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08" w:rsidRDefault="003A4C08">
      <w:pPr>
        <w:pStyle w:val="a3"/>
        <w:ind w:left="121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3A4C08">
      <w:pPr>
        <w:pStyle w:val="a3"/>
        <w:ind w:left="0"/>
        <w:rPr>
          <w:sz w:val="20"/>
        </w:rPr>
      </w:pPr>
    </w:p>
    <w:p w:rsidR="003A4C08" w:rsidRDefault="008022C5">
      <w:pPr>
        <w:pStyle w:val="a4"/>
        <w:spacing w:line="362" w:lineRule="auto"/>
      </w:pPr>
      <w:r>
        <w:t>Характеристика условий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9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7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ind w:left="0"/>
        <w:rPr>
          <w:b/>
          <w:sz w:val="36"/>
        </w:rPr>
      </w:pPr>
    </w:p>
    <w:p w:rsidR="003A4C08" w:rsidRDefault="003A4C08">
      <w:pPr>
        <w:pStyle w:val="a3"/>
        <w:spacing w:before="6"/>
        <w:ind w:left="0"/>
        <w:rPr>
          <w:b/>
          <w:sz w:val="53"/>
        </w:rPr>
      </w:pPr>
    </w:p>
    <w:p w:rsidR="003A4C08" w:rsidRDefault="008022C5">
      <w:pPr>
        <w:pStyle w:val="a3"/>
        <w:ind w:left="4437" w:right="4623"/>
        <w:jc w:val="center"/>
      </w:pPr>
      <w:r>
        <w:t>2023</w:t>
      </w:r>
      <w:r>
        <w:rPr>
          <w:spacing w:val="-10"/>
        </w:rPr>
        <w:t xml:space="preserve"> </w:t>
      </w:r>
      <w:r>
        <w:t>г.</w:t>
      </w:r>
    </w:p>
    <w:p w:rsidR="003A4C08" w:rsidRDefault="003A4C08">
      <w:pPr>
        <w:jc w:val="center"/>
        <w:sectPr w:rsidR="003A4C08">
          <w:type w:val="continuous"/>
          <w:pgSz w:w="11910" w:h="16840"/>
          <w:pgMar w:top="112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left="119"/>
      </w:pPr>
      <w:r>
        <w:lastRenderedPageBreak/>
        <w:t>Система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созданная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 xml:space="preserve">направлена </w:t>
      </w:r>
      <w:proofErr w:type="gramStart"/>
      <w:r>
        <w:t>на</w:t>
      </w:r>
      <w:proofErr w:type="gramEnd"/>
      <w:r>
        <w:t>: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293"/>
        </w:tabs>
        <w:spacing w:before="165" w:line="256" w:lineRule="auto"/>
        <w:ind w:right="530" w:firstLine="0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адаптированной;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356"/>
        </w:tabs>
        <w:spacing w:before="163" w:line="259" w:lineRule="auto"/>
        <w:ind w:right="521" w:firstLine="6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 обучающихся, в том числе одарённых,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социальных практик, включая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 деятельность, профессиональные пробы, практическую 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</w:t>
      </w:r>
      <w:r>
        <w:rPr>
          <w:sz w:val="24"/>
        </w:rPr>
        <w:t>ганизаций дополнительного образования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356"/>
        </w:tabs>
        <w:spacing w:before="161" w:line="259" w:lineRule="auto"/>
        <w:ind w:right="782" w:firstLine="62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ключевыми навыками,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293"/>
        </w:tabs>
        <w:spacing w:before="156" w:line="261" w:lineRule="auto"/>
        <w:ind w:right="905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356"/>
        </w:tabs>
        <w:spacing w:before="157" w:line="259" w:lineRule="auto"/>
        <w:ind w:right="652" w:firstLine="62"/>
        <w:rPr>
          <w:sz w:val="24"/>
        </w:rPr>
      </w:pP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учебных планов, обеспечения эффективной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293"/>
        </w:tabs>
        <w:spacing w:before="157" w:line="259" w:lineRule="auto"/>
        <w:ind w:right="855" w:firstLine="0"/>
        <w:rPr>
          <w:sz w:val="24"/>
        </w:rPr>
      </w:pPr>
      <w:r>
        <w:rPr>
          <w:sz w:val="24"/>
        </w:rPr>
        <w:t>участие об</w:t>
      </w:r>
      <w:r>
        <w:rPr>
          <w:sz w:val="24"/>
        </w:rPr>
        <w:t>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293"/>
        </w:tabs>
        <w:spacing w:before="161" w:line="256" w:lineRule="auto"/>
        <w:ind w:right="342" w:firstLine="0"/>
        <w:rPr>
          <w:sz w:val="24"/>
        </w:rPr>
      </w:pPr>
      <w:r>
        <w:rPr>
          <w:sz w:val="24"/>
        </w:rPr>
        <w:t>включение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356"/>
        </w:tabs>
        <w:spacing w:before="170" w:line="259" w:lineRule="auto"/>
        <w:ind w:right="741" w:firstLine="6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общественной, проектной, учебно-исследовательской, спортивно-оздоровительной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356"/>
        </w:tabs>
        <w:spacing w:before="158" w:line="256" w:lineRule="auto"/>
        <w:ind w:right="1169" w:firstLine="6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грамотности,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356"/>
        </w:tabs>
        <w:spacing w:before="168" w:line="259" w:lineRule="auto"/>
        <w:ind w:right="368" w:firstLine="62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наставничества; обновление содер</w:t>
      </w:r>
      <w:r>
        <w:rPr>
          <w:sz w:val="24"/>
        </w:rPr>
        <w:t>жания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методик и технологий её реализации в соответствии с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образования, запросов обучающихся,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 с учётом национальных и куль</w:t>
      </w:r>
      <w:r>
        <w:rPr>
          <w:sz w:val="24"/>
        </w:rPr>
        <w:t>турных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A4C08" w:rsidRDefault="008022C5">
      <w:pPr>
        <w:pStyle w:val="a5"/>
        <w:numPr>
          <w:ilvl w:val="0"/>
          <w:numId w:val="5"/>
        </w:numPr>
        <w:tabs>
          <w:tab w:val="left" w:pos="293"/>
        </w:tabs>
        <w:spacing w:before="155" w:line="256" w:lineRule="auto"/>
        <w:ind w:right="896" w:firstLine="0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руководящих работников организации, повышения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компетентности;</w:t>
      </w:r>
    </w:p>
    <w:p w:rsidR="003A4C08" w:rsidRDefault="003A4C08">
      <w:pPr>
        <w:spacing w:line="256" w:lineRule="auto"/>
        <w:rPr>
          <w:sz w:val="24"/>
        </w:r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5"/>
        <w:numPr>
          <w:ilvl w:val="0"/>
          <w:numId w:val="5"/>
        </w:numPr>
        <w:tabs>
          <w:tab w:val="left" w:pos="293"/>
        </w:tabs>
        <w:spacing w:before="88" w:line="259" w:lineRule="auto"/>
        <w:ind w:right="318" w:firstLine="0"/>
        <w:rPr>
          <w:sz w:val="24"/>
        </w:rPr>
      </w:pPr>
      <w:r>
        <w:rPr>
          <w:sz w:val="24"/>
        </w:rPr>
        <w:lastRenderedPageBreak/>
        <w:t>эффективное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ИКТ,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 реализации программ начального общего образования.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 образовательной программы начального общего образовани</w:t>
      </w:r>
      <w:r>
        <w:rPr>
          <w:sz w:val="24"/>
        </w:rPr>
        <w:t>я в рамках сетевого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используются ресурсы иных организаций, направленные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3A4C08" w:rsidRDefault="008022C5">
      <w:pPr>
        <w:pStyle w:val="1"/>
        <w:numPr>
          <w:ilvl w:val="1"/>
          <w:numId w:val="5"/>
        </w:numPr>
        <w:tabs>
          <w:tab w:val="left" w:pos="1085"/>
        </w:tabs>
        <w:spacing w:before="164" w:line="259" w:lineRule="auto"/>
        <w:ind w:right="1089" w:firstLine="0"/>
        <w:jc w:val="left"/>
      </w:pPr>
      <w:r>
        <w:t>Кадровые</w:t>
      </w:r>
      <w:r>
        <w:rPr>
          <w:spacing w:val="-12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3A4C08" w:rsidRDefault="008022C5">
      <w:pPr>
        <w:pStyle w:val="a3"/>
        <w:spacing w:line="259" w:lineRule="auto"/>
        <w:ind w:firstLine="62"/>
      </w:pP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должна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укомплектована</w:t>
      </w:r>
      <w:r>
        <w:rPr>
          <w:spacing w:val="-11"/>
        </w:rPr>
        <w:t xml:space="preserve"> </w:t>
      </w:r>
      <w:r>
        <w:t>кадрами,</w:t>
      </w:r>
      <w:r>
        <w:rPr>
          <w:spacing w:val="-12"/>
        </w:rPr>
        <w:t xml:space="preserve"> </w:t>
      </w:r>
      <w:r>
        <w:t>имеющими</w:t>
      </w:r>
      <w:r>
        <w:rPr>
          <w:spacing w:val="-13"/>
        </w:rPr>
        <w:t xml:space="preserve"> </w:t>
      </w:r>
      <w:r>
        <w:t>необходимую</w:t>
      </w:r>
      <w:r>
        <w:rPr>
          <w:spacing w:val="-57"/>
        </w:rPr>
        <w:t xml:space="preserve"> </w:t>
      </w:r>
      <w:r>
        <w:t>квалификацию для решения задач, связанных с достижением целей и 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3A4C08" w:rsidRDefault="008022C5">
      <w:pPr>
        <w:pStyle w:val="a3"/>
        <w:spacing w:line="275" w:lineRule="exact"/>
      </w:pPr>
      <w:r>
        <w:t>Обеспеченность</w:t>
      </w:r>
      <w:r>
        <w:rPr>
          <w:spacing w:val="-4"/>
        </w:rPr>
        <w:t xml:space="preserve"> </w:t>
      </w:r>
      <w:r>
        <w:t>кадровыми</w:t>
      </w:r>
      <w:r>
        <w:rPr>
          <w:spacing w:val="-6"/>
        </w:rPr>
        <w:t xml:space="preserve"> </w:t>
      </w:r>
      <w:r>
        <w:t>условиями</w:t>
      </w:r>
      <w:r>
        <w:rPr>
          <w:spacing w:val="-9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себя:</w:t>
      </w:r>
    </w:p>
    <w:p w:rsidR="003A4C08" w:rsidRDefault="008022C5">
      <w:pPr>
        <w:pStyle w:val="a5"/>
        <w:numPr>
          <w:ilvl w:val="0"/>
          <w:numId w:val="4"/>
        </w:numPr>
        <w:tabs>
          <w:tab w:val="left" w:pos="1013"/>
        </w:tabs>
        <w:spacing w:before="18" w:line="256" w:lineRule="auto"/>
        <w:ind w:right="1673" w:firstLine="0"/>
        <w:rPr>
          <w:sz w:val="24"/>
        </w:rPr>
      </w:pPr>
      <w:r>
        <w:rPr>
          <w:spacing w:val="-1"/>
          <w:sz w:val="24"/>
        </w:rPr>
        <w:t>укомплектованность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работниками;</w:t>
      </w:r>
    </w:p>
    <w:p w:rsidR="003A4C08" w:rsidRDefault="008022C5">
      <w:pPr>
        <w:pStyle w:val="a5"/>
        <w:numPr>
          <w:ilvl w:val="0"/>
          <w:numId w:val="4"/>
        </w:numPr>
        <w:tabs>
          <w:tab w:val="left" w:pos="1013"/>
        </w:tabs>
        <w:spacing w:before="5" w:line="259" w:lineRule="auto"/>
        <w:ind w:right="524" w:firstLine="0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 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3A4C08" w:rsidRDefault="008022C5">
      <w:pPr>
        <w:pStyle w:val="a5"/>
        <w:numPr>
          <w:ilvl w:val="0"/>
          <w:numId w:val="4"/>
        </w:numPr>
        <w:tabs>
          <w:tab w:val="left" w:pos="1013"/>
        </w:tabs>
        <w:spacing w:before="4" w:line="256" w:lineRule="auto"/>
        <w:ind w:right="1274" w:firstLine="0"/>
        <w:rPr>
          <w:sz w:val="24"/>
        </w:rPr>
      </w:pPr>
      <w:r>
        <w:rPr>
          <w:sz w:val="24"/>
        </w:rPr>
        <w:t>непрерывность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A4C08" w:rsidRDefault="008022C5">
      <w:pPr>
        <w:pStyle w:val="a3"/>
        <w:spacing w:before="5" w:line="259" w:lineRule="auto"/>
        <w:ind w:right="363"/>
      </w:pPr>
      <w:r>
        <w:t>Укомплектованн</w:t>
      </w:r>
      <w:r>
        <w:t>ость образовательной организации педагогическими,</w:t>
      </w:r>
      <w:r>
        <w:rPr>
          <w:spacing w:val="1"/>
        </w:rPr>
        <w:t xml:space="preserve"> </w:t>
      </w:r>
      <w:r>
        <w:t>руководящими и иными работниками характеризируется замещением 100 %</w:t>
      </w:r>
      <w:r>
        <w:rPr>
          <w:spacing w:val="1"/>
        </w:rPr>
        <w:t xml:space="preserve"> </w:t>
      </w:r>
      <w:r>
        <w:t>вакансий,</w:t>
      </w:r>
      <w:r>
        <w:rPr>
          <w:spacing w:val="-4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утверждённым</w:t>
      </w:r>
      <w:r>
        <w:rPr>
          <w:spacing w:val="-8"/>
        </w:rPr>
        <w:t xml:space="preserve"> </w:t>
      </w:r>
      <w:r>
        <w:t>штатным</w:t>
      </w:r>
      <w:r>
        <w:rPr>
          <w:spacing w:val="-8"/>
        </w:rPr>
        <w:t xml:space="preserve"> </w:t>
      </w:r>
      <w:r>
        <w:t>расписанием.</w:t>
      </w:r>
    </w:p>
    <w:p w:rsidR="003A4C08" w:rsidRDefault="008022C5">
      <w:pPr>
        <w:pStyle w:val="a3"/>
        <w:spacing w:line="259" w:lineRule="auto"/>
      </w:pPr>
      <w:r>
        <w:t>Уровень квалификации педагогических и иных работников образовательн</w:t>
      </w:r>
      <w:r>
        <w:t>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участвующих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создании условий для её разработки и реализации, характеризуется 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присвоении</w:t>
      </w:r>
      <w:r>
        <w:rPr>
          <w:spacing w:val="-5"/>
        </w:rPr>
        <w:t xml:space="preserve"> </w:t>
      </w:r>
      <w:r>
        <w:t>квалификации,</w:t>
      </w:r>
      <w:r>
        <w:rPr>
          <w:spacing w:val="2"/>
        </w:rPr>
        <w:t xml:space="preserve"> </w:t>
      </w:r>
      <w:r>
        <w:t>соответствующей должностным</w:t>
      </w:r>
    </w:p>
    <w:p w:rsidR="003A4C08" w:rsidRDefault="008022C5">
      <w:pPr>
        <w:pStyle w:val="a3"/>
        <w:spacing w:line="275" w:lineRule="exact"/>
      </w:pPr>
      <w:r>
        <w:t>обязанностям</w:t>
      </w:r>
      <w:r>
        <w:rPr>
          <w:spacing w:val="-8"/>
        </w:rPr>
        <w:t xml:space="preserve"> </w:t>
      </w:r>
      <w:r>
        <w:t>работника.</w:t>
      </w:r>
    </w:p>
    <w:p w:rsidR="003A4C08" w:rsidRDefault="008022C5">
      <w:pPr>
        <w:pStyle w:val="a3"/>
        <w:spacing w:before="20" w:line="259" w:lineRule="auto"/>
        <w:ind w:right="307" w:firstLine="62"/>
      </w:pPr>
      <w:r>
        <w:t>Основой для разработки должностных инструкций, содержащих конкретный</w:t>
      </w:r>
      <w:r>
        <w:rPr>
          <w:spacing w:val="1"/>
        </w:rPr>
        <w:t xml:space="preserve"> </w:t>
      </w:r>
      <w:r>
        <w:t>перечень должностных обязанностей работников, с учётом 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 управления,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прав,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 xml:space="preserve">работников образовательной организации, </w:t>
      </w:r>
      <w:r>
        <w:t>служат квалификационные</w:t>
      </w:r>
      <w:r>
        <w:rPr>
          <w:spacing w:val="1"/>
        </w:rPr>
        <w:t xml:space="preserve"> </w:t>
      </w:r>
      <w:r>
        <w:t>характеристики, указанные в квалификационных справочниках, и 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стандартах</w:t>
      </w:r>
      <w:r>
        <w:rPr>
          <w:spacing w:val="-3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наличии).</w:t>
      </w:r>
    </w:p>
    <w:p w:rsidR="003A4C08" w:rsidRDefault="008022C5">
      <w:pPr>
        <w:pStyle w:val="a3"/>
        <w:spacing w:line="259" w:lineRule="auto"/>
        <w:ind w:right="307" w:firstLine="62"/>
      </w:pPr>
      <w:r>
        <w:t>В основу должностных обязанностей положены представленные в</w:t>
      </w:r>
      <w:r>
        <w:rPr>
          <w:spacing w:val="1"/>
        </w:rPr>
        <w:t xml:space="preserve"> </w:t>
      </w:r>
      <w:r>
        <w:t>профессиональном стандарте</w:t>
      </w:r>
      <w:r>
        <w:rPr>
          <w:spacing w:val="2"/>
        </w:rPr>
        <w:t xml:space="preserve"> </w:t>
      </w:r>
      <w:r>
        <w:t>«Педагог</w:t>
      </w:r>
      <w:r>
        <w:rPr>
          <w:spacing w:val="-3"/>
        </w:rPr>
        <w:t xml:space="preserve"> </w:t>
      </w:r>
      <w:r>
        <w:t>(педагогическая</w:t>
      </w:r>
      <w:r>
        <w:rPr>
          <w:spacing w:val="-1"/>
        </w:rPr>
        <w:t xml:space="preserve"> </w:t>
      </w:r>
      <w:r>
        <w:t>деятельнос</w:t>
      </w:r>
      <w:r>
        <w:t>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>дошкольного,</w:t>
      </w:r>
      <w:r>
        <w:rPr>
          <w:spacing w:val="-8"/>
        </w:rPr>
        <w:t xml:space="preserve"> </w:t>
      </w:r>
      <w:r>
        <w:rPr>
          <w:spacing w:val="-1"/>
        </w:rPr>
        <w:t>начального</w:t>
      </w:r>
      <w:r>
        <w:rPr>
          <w:spacing w:val="-9"/>
        </w:rPr>
        <w:t xml:space="preserve"> </w:t>
      </w:r>
      <w:r>
        <w:t>общего,</w:t>
      </w:r>
      <w:r>
        <w:rPr>
          <w:spacing w:val="-15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образования)</w:t>
      </w:r>
      <w:r>
        <w:rPr>
          <w:spacing w:val="-57"/>
        </w:rPr>
        <w:t xml:space="preserve"> </w:t>
      </w:r>
      <w:r>
        <w:t>(воспитатель, учитель)» обобщённые трудовые функции, которые могут 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3"/>
        </w:rPr>
        <w:t xml:space="preserve"> </w:t>
      </w:r>
      <w:r>
        <w:t>занимающему</w:t>
      </w:r>
      <w:r>
        <w:rPr>
          <w:spacing w:val="-9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3A4C08" w:rsidRDefault="008022C5">
      <w:pPr>
        <w:pStyle w:val="a3"/>
        <w:spacing w:before="1" w:line="259" w:lineRule="auto"/>
        <w:ind w:right="363"/>
      </w:pPr>
      <w:r>
        <w:t>Уровень квалификации педагогических и иных 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участвующих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создании условий для её разработки и реализации, характеризуется 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квалификационн</w:t>
      </w:r>
      <w:r>
        <w:t>ыми</w:t>
      </w:r>
      <w:r>
        <w:rPr>
          <w:spacing w:val="1"/>
        </w:rPr>
        <w:t xml:space="preserve"> </w:t>
      </w:r>
      <w:r>
        <w:t>категориями.</w:t>
      </w:r>
    </w:p>
    <w:p w:rsidR="003A4C08" w:rsidRDefault="008022C5">
      <w:pPr>
        <w:pStyle w:val="a3"/>
        <w:spacing w:line="275" w:lineRule="exact"/>
      </w:pPr>
      <w:r>
        <w:t>Аттестация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</w:p>
    <w:p w:rsidR="003A4C08" w:rsidRDefault="008022C5">
      <w:pPr>
        <w:pStyle w:val="a3"/>
        <w:spacing w:before="22" w:line="259" w:lineRule="auto"/>
        <w:ind w:right="307"/>
      </w:pPr>
      <w:r>
        <w:t>«Об образовании в Российской Федерации» (ст. 49) проводится в целях</w:t>
      </w:r>
      <w:r>
        <w:rPr>
          <w:spacing w:val="1"/>
        </w:rPr>
        <w:t xml:space="preserve"> </w:t>
      </w:r>
      <w:r>
        <w:t>подтверждения их соответствия занимаемым должностям на основе оценки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</w:t>
      </w:r>
      <w:r>
        <w:t>ости,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2"/>
        </w:rPr>
        <w:t xml:space="preserve"> </w:t>
      </w:r>
      <w:r>
        <w:t>категории.</w:t>
      </w:r>
    </w:p>
    <w:p w:rsidR="003A4C08" w:rsidRDefault="003A4C08">
      <w:pPr>
        <w:spacing w:line="259" w:lineRule="auto"/>
        <w:sectPr w:rsidR="003A4C08">
          <w:pgSz w:w="11910" w:h="16840"/>
          <w:pgMar w:top="102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right="363"/>
      </w:pPr>
      <w:r>
        <w:lastRenderedPageBreak/>
        <w:t>Проведение аттестации педагогических работников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-7"/>
        </w:rPr>
        <w:t xml:space="preserve"> </w:t>
      </w:r>
      <w:r>
        <w:t>занимаемым должностям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12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 на основе оценки их профессиональной деятельности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формируемыми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организацией.</w:t>
      </w:r>
    </w:p>
    <w:p w:rsidR="003A4C08" w:rsidRDefault="008022C5">
      <w:pPr>
        <w:pStyle w:val="a3"/>
        <w:spacing w:line="259" w:lineRule="auto"/>
        <w:ind w:right="307"/>
      </w:pPr>
      <w:r>
        <w:t>Проведение аттестации в целях установления квалификационной категории</w:t>
      </w:r>
      <w:r>
        <w:rPr>
          <w:spacing w:val="1"/>
        </w:rPr>
        <w:t xml:space="preserve"> </w:t>
      </w:r>
      <w:r>
        <w:t>педагогических работников осуществляется</w:t>
      </w:r>
      <w:r>
        <w:t xml:space="preserve"> аттестационными 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</w:t>
      </w:r>
      <w:r>
        <w:rPr>
          <w:spacing w:val="1"/>
        </w:rPr>
        <w:t xml:space="preserve"> </w:t>
      </w:r>
      <w:r>
        <w:t>которых эти организации находятся. Проведение аттестации в отношении</w:t>
      </w:r>
      <w:r>
        <w:rPr>
          <w:spacing w:val="1"/>
        </w:rPr>
        <w:t xml:space="preserve"> </w:t>
      </w:r>
      <w:r>
        <w:rPr>
          <w:spacing w:val="-1"/>
        </w:rPr>
        <w:t>педагогических</w:t>
      </w:r>
      <w:r>
        <w:rPr>
          <w:spacing w:val="-10"/>
        </w:rPr>
        <w:t xml:space="preserve"> </w:t>
      </w:r>
      <w:r>
        <w:rPr>
          <w:spacing w:val="-1"/>
        </w:rPr>
        <w:t>работников</w:t>
      </w:r>
      <w:r>
        <w:rPr>
          <w:spacing w:val="-7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ведении</w:t>
      </w:r>
      <w:r>
        <w:rPr>
          <w:spacing w:val="-57"/>
        </w:rPr>
        <w:t xml:space="preserve"> </w:t>
      </w:r>
      <w:r>
        <w:t>субъекта Росс</w:t>
      </w:r>
      <w:r>
        <w:t>ийской Федерации, муниципальных и частных организаций,</w:t>
      </w:r>
      <w:r>
        <w:rPr>
          <w:spacing w:val="1"/>
        </w:rPr>
        <w:t xml:space="preserve"> </w:t>
      </w:r>
      <w:r>
        <w:rPr>
          <w:spacing w:val="-1"/>
        </w:rPr>
        <w:t>осуществляется</w:t>
      </w:r>
      <w:r>
        <w:rPr>
          <w:spacing w:val="-10"/>
        </w:rPr>
        <w:t xml:space="preserve"> </w:t>
      </w:r>
      <w:r>
        <w:t>аттестационными</w:t>
      </w:r>
      <w:r>
        <w:rPr>
          <w:spacing w:val="-13"/>
        </w:rPr>
        <w:t xml:space="preserve"> </w:t>
      </w:r>
      <w:r>
        <w:t>комиссиями,</w:t>
      </w:r>
      <w:r>
        <w:rPr>
          <w:spacing w:val="-12"/>
        </w:rPr>
        <w:t xml:space="preserve"> </w:t>
      </w:r>
      <w:r>
        <w:t>формируемыми</w:t>
      </w:r>
      <w:r>
        <w:rPr>
          <w:spacing w:val="-9"/>
        </w:rPr>
        <w:t xml:space="preserve"> </w:t>
      </w:r>
      <w:r>
        <w:t>уполномоченными</w:t>
      </w:r>
      <w:r>
        <w:rPr>
          <w:spacing w:val="-57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 субъектов</w:t>
      </w:r>
      <w:r>
        <w:rPr>
          <w:spacing w:val="-4"/>
        </w:rPr>
        <w:t xml:space="preserve"> </w:t>
      </w:r>
      <w:r>
        <w:t>Российской Федерации.</w:t>
      </w:r>
    </w:p>
    <w:p w:rsidR="003A4C08" w:rsidRDefault="008022C5">
      <w:pPr>
        <w:pStyle w:val="1"/>
        <w:spacing w:before="6" w:line="259" w:lineRule="auto"/>
      </w:pPr>
      <w:r>
        <w:t>Информация об уровне квалификации педагогических и иных 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3A4C08" w:rsidRDefault="003A4C08">
      <w:pPr>
        <w:pStyle w:val="a3"/>
        <w:ind w:left="0"/>
        <w:rPr>
          <w:b/>
          <w:sz w:val="20"/>
        </w:rPr>
      </w:pPr>
    </w:p>
    <w:p w:rsidR="003A4C08" w:rsidRDefault="003A4C08">
      <w:pPr>
        <w:pStyle w:val="a3"/>
        <w:ind w:left="0"/>
        <w:rPr>
          <w:b/>
          <w:sz w:val="20"/>
        </w:rPr>
      </w:pPr>
    </w:p>
    <w:p w:rsidR="003A4C08" w:rsidRDefault="003A4C08">
      <w:pPr>
        <w:pStyle w:val="a3"/>
        <w:ind w:left="0"/>
        <w:rPr>
          <w:b/>
          <w:sz w:val="20"/>
        </w:rPr>
      </w:pPr>
    </w:p>
    <w:p w:rsidR="003A4C08" w:rsidRDefault="003A4C08">
      <w:pPr>
        <w:pStyle w:val="a3"/>
        <w:ind w:left="0"/>
        <w:rPr>
          <w:b/>
          <w:sz w:val="20"/>
        </w:rPr>
      </w:pPr>
    </w:p>
    <w:p w:rsidR="003A4C08" w:rsidRDefault="003A4C08">
      <w:pPr>
        <w:pStyle w:val="a3"/>
        <w:spacing w:before="8"/>
        <w:ind w:left="0"/>
        <w:rPr>
          <w:b/>
          <w:sz w:val="13"/>
        </w:rPr>
      </w:pPr>
    </w:p>
    <w:tbl>
      <w:tblPr>
        <w:tblStyle w:val="TableNormal"/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073"/>
        <w:gridCol w:w="2127"/>
        <w:gridCol w:w="2137"/>
      </w:tblGrid>
      <w:tr w:rsidR="003A4C08">
        <w:trPr>
          <w:trHeight w:val="367"/>
        </w:trPr>
        <w:tc>
          <w:tcPr>
            <w:tcW w:w="1848" w:type="dxa"/>
            <w:tcBorders>
              <w:bottom w:val="nil"/>
            </w:tcBorders>
          </w:tcPr>
          <w:p w:rsidR="003A4C08" w:rsidRDefault="008022C5">
            <w:pPr>
              <w:pStyle w:val="TableParagraph"/>
              <w:spacing w:before="97" w:line="250" w:lineRule="exact"/>
              <w:ind w:left="181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073" w:type="dxa"/>
            <w:tcBorders>
              <w:bottom w:val="nil"/>
            </w:tcBorders>
          </w:tcPr>
          <w:p w:rsidR="003A4C08" w:rsidRDefault="008022C5">
            <w:pPr>
              <w:pStyle w:val="TableParagraph"/>
              <w:spacing w:before="87" w:line="259" w:lineRule="exact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</w:p>
        </w:tc>
        <w:tc>
          <w:tcPr>
            <w:tcW w:w="4264" w:type="dxa"/>
            <w:gridSpan w:val="2"/>
            <w:tcBorders>
              <w:bottom w:val="nil"/>
            </w:tcBorders>
          </w:tcPr>
          <w:p w:rsidR="003A4C08" w:rsidRDefault="008022C5">
            <w:pPr>
              <w:pStyle w:val="TableParagraph"/>
              <w:spacing w:before="97" w:line="250" w:lineRule="exact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3A4C08">
        <w:trPr>
          <w:trHeight w:val="533"/>
        </w:trPr>
        <w:tc>
          <w:tcPr>
            <w:tcW w:w="1848" w:type="dxa"/>
            <w:tcBorders>
              <w:top w:val="nil"/>
              <w:bottom w:val="nil"/>
            </w:tcBorders>
          </w:tcPr>
          <w:p w:rsidR="003A4C08" w:rsidRDefault="008022C5">
            <w:pPr>
              <w:pStyle w:val="TableParagraph"/>
              <w:spacing w:before="8"/>
              <w:ind w:left="18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A4C08" w:rsidRDefault="008022C5">
            <w:pPr>
              <w:pStyle w:val="TableParagraph"/>
              <w:spacing w:line="255" w:lineRule="exact"/>
              <w:ind w:left="734" w:right="6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уровня</w:t>
            </w:r>
          </w:p>
          <w:p w:rsidR="003A4C08" w:rsidRDefault="008022C5">
            <w:pPr>
              <w:pStyle w:val="TableParagraph"/>
              <w:spacing w:line="259" w:lineRule="exact"/>
              <w:ind w:left="734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4264" w:type="dxa"/>
            <w:gridSpan w:val="2"/>
            <w:tcBorders>
              <w:top w:val="nil"/>
              <w:bottom w:val="nil"/>
            </w:tcBorders>
          </w:tcPr>
          <w:p w:rsidR="003A4C08" w:rsidRDefault="008022C5">
            <w:pPr>
              <w:pStyle w:val="TableParagraph"/>
              <w:spacing w:line="262" w:lineRule="exact"/>
              <w:ind w:left="729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квалификации</w:t>
            </w:r>
          </w:p>
          <w:p w:rsidR="003A4C08" w:rsidRDefault="008022C5">
            <w:pPr>
              <w:pStyle w:val="TableParagraph"/>
              <w:spacing w:line="252" w:lineRule="exact"/>
              <w:ind w:left="736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3A4C08">
        <w:trPr>
          <w:trHeight w:val="273"/>
        </w:trPr>
        <w:tc>
          <w:tcPr>
            <w:tcW w:w="1848" w:type="dxa"/>
            <w:tcBorders>
              <w:top w:val="nil"/>
              <w:bottom w:val="nil"/>
            </w:tcBorders>
          </w:tcPr>
          <w:p w:rsidR="003A4C08" w:rsidRDefault="003A4C08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A4C08" w:rsidRDefault="008022C5">
            <w:pPr>
              <w:pStyle w:val="TableParagraph"/>
              <w:spacing w:line="254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документами</w:t>
            </w:r>
          </w:p>
        </w:tc>
        <w:tc>
          <w:tcPr>
            <w:tcW w:w="4264" w:type="dxa"/>
            <w:gridSpan w:val="2"/>
            <w:tcBorders>
              <w:top w:val="nil"/>
              <w:bottom w:val="nil"/>
            </w:tcBorders>
          </w:tcPr>
          <w:p w:rsidR="003A4C08" w:rsidRDefault="003A4C08">
            <w:pPr>
              <w:pStyle w:val="TableParagraph"/>
              <w:rPr>
                <w:sz w:val="20"/>
              </w:rPr>
            </w:pPr>
          </w:p>
        </w:tc>
      </w:tr>
      <w:tr w:rsidR="003A4C08" w:rsidTr="00F62CCA">
        <w:trPr>
          <w:trHeight w:val="102"/>
        </w:trPr>
        <w:tc>
          <w:tcPr>
            <w:tcW w:w="1848" w:type="dxa"/>
            <w:tcBorders>
              <w:top w:val="nil"/>
              <w:bottom w:val="nil"/>
            </w:tcBorders>
          </w:tcPr>
          <w:p w:rsidR="003A4C08" w:rsidRDefault="003A4C08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A4C08" w:rsidRDefault="008022C5">
            <w:pPr>
              <w:pStyle w:val="TableParagraph"/>
              <w:ind w:left="412" w:right="390" w:firstLine="255"/>
              <w:rPr>
                <w:b/>
                <w:sz w:val="24"/>
              </w:rPr>
            </w:pPr>
            <w:r>
              <w:rPr>
                <w:b/>
                <w:sz w:val="24"/>
              </w:rPr>
              <w:t>об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(профессиональной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переподготовке</w:t>
            </w:r>
            <w:proofErr w:type="gramStart"/>
            <w:r>
              <w:rPr>
                <w:b/>
                <w:sz w:val="24"/>
              </w:rPr>
              <w:t>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  <w:proofErr w:type="gramEnd"/>
          </w:p>
        </w:tc>
        <w:tc>
          <w:tcPr>
            <w:tcW w:w="4264" w:type="dxa"/>
            <w:gridSpan w:val="2"/>
            <w:tcBorders>
              <w:top w:val="nil"/>
              <w:bottom w:val="nil"/>
            </w:tcBorders>
          </w:tcPr>
          <w:p w:rsidR="003A4C08" w:rsidRDefault="003A4C08">
            <w:pPr>
              <w:pStyle w:val="TableParagraph"/>
              <w:rPr>
                <w:sz w:val="4"/>
              </w:rPr>
            </w:pPr>
          </w:p>
        </w:tc>
      </w:tr>
      <w:tr w:rsidR="00F62CCA" w:rsidTr="00F62CCA">
        <w:trPr>
          <w:trHeight w:val="630"/>
        </w:trPr>
        <w:tc>
          <w:tcPr>
            <w:tcW w:w="1848" w:type="dxa"/>
            <w:tcBorders>
              <w:top w:val="nil"/>
            </w:tcBorders>
          </w:tcPr>
          <w:p w:rsidR="00F62CCA" w:rsidRDefault="00F62CCA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F62CCA" w:rsidRDefault="00F62CC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</w:tcPr>
          <w:p w:rsidR="00F62CCA" w:rsidRDefault="00F62CCA">
            <w:pPr>
              <w:pStyle w:val="TableParagraph"/>
              <w:spacing w:line="270" w:lineRule="exact"/>
              <w:ind w:left="842" w:right="824"/>
              <w:jc w:val="center"/>
              <w:rPr>
                <w:b/>
                <w:sz w:val="24"/>
              </w:rPr>
            </w:pPr>
          </w:p>
        </w:tc>
        <w:tc>
          <w:tcPr>
            <w:tcW w:w="2137" w:type="dxa"/>
            <w:tcBorders>
              <w:top w:val="nil"/>
              <w:left w:val="nil"/>
            </w:tcBorders>
          </w:tcPr>
          <w:p w:rsidR="00F62CCA" w:rsidRDefault="00F62CCA">
            <w:pPr>
              <w:pStyle w:val="TableParagraph"/>
              <w:spacing w:line="270" w:lineRule="exact"/>
              <w:ind w:left="852" w:right="824"/>
              <w:jc w:val="center"/>
              <w:rPr>
                <w:b/>
                <w:sz w:val="24"/>
              </w:rPr>
            </w:pPr>
          </w:p>
        </w:tc>
      </w:tr>
      <w:tr w:rsidR="00F62CCA" w:rsidTr="00F62CCA">
        <w:trPr>
          <w:trHeight w:val="1026"/>
        </w:trPr>
        <w:tc>
          <w:tcPr>
            <w:tcW w:w="1848" w:type="dxa"/>
          </w:tcPr>
          <w:p w:rsidR="00F62CCA" w:rsidRDefault="00F62CCA">
            <w:pPr>
              <w:pStyle w:val="TableParagraph"/>
              <w:spacing w:before="91" w:line="230" w:lineRule="auto"/>
              <w:ind w:left="234" w:right="291" w:hanging="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073" w:type="dxa"/>
            <w:tcBorders>
              <w:bottom w:val="single" w:sz="4" w:space="0" w:color="auto"/>
            </w:tcBorders>
          </w:tcPr>
          <w:p w:rsidR="00F62CCA" w:rsidRDefault="00F62CCA">
            <w:pPr>
              <w:pStyle w:val="TableParagraph"/>
              <w:spacing w:before="92"/>
              <w:ind w:left="225"/>
              <w:rPr>
                <w:sz w:val="24"/>
              </w:rPr>
            </w:pPr>
            <w:r>
              <w:rPr>
                <w:sz w:val="24"/>
              </w:rPr>
              <w:t>Высшее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62CCA" w:rsidRDefault="00F62CCA">
            <w:pPr>
              <w:pStyle w:val="TableParagraph"/>
              <w:spacing w:before="92"/>
              <w:ind w:left="226"/>
              <w:rPr>
                <w:sz w:val="24"/>
              </w:rPr>
            </w:pPr>
          </w:p>
        </w:tc>
        <w:tc>
          <w:tcPr>
            <w:tcW w:w="2137" w:type="dxa"/>
            <w:tcBorders>
              <w:left w:val="nil"/>
              <w:bottom w:val="single" w:sz="4" w:space="0" w:color="auto"/>
            </w:tcBorders>
          </w:tcPr>
          <w:p w:rsidR="00F62CCA" w:rsidRDefault="00F62CCA">
            <w:pPr>
              <w:pStyle w:val="TableParagraph"/>
              <w:spacing w:before="92"/>
              <w:ind w:left="23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F62CCA" w:rsidRDefault="00F62CC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62CCA" w:rsidRDefault="00F62CC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62CCA" w:rsidTr="00F62CCA">
        <w:trPr>
          <w:trHeight w:val="1233"/>
        </w:trPr>
        <w:tc>
          <w:tcPr>
            <w:tcW w:w="1848" w:type="dxa"/>
          </w:tcPr>
          <w:p w:rsidR="00F62CCA" w:rsidRDefault="00F62CC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62CCA" w:rsidRDefault="00F62CCA">
            <w:pPr>
              <w:pStyle w:val="TableParagraph"/>
              <w:spacing w:line="225" w:lineRule="auto"/>
              <w:ind w:left="225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Руководящ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073" w:type="dxa"/>
            <w:tcBorders>
              <w:top w:val="single" w:sz="4" w:space="0" w:color="auto"/>
            </w:tcBorders>
          </w:tcPr>
          <w:p w:rsidR="00F62CCA" w:rsidRDefault="00F62CCA">
            <w:pPr>
              <w:pStyle w:val="TableParagraph"/>
              <w:spacing w:before="93"/>
              <w:ind w:left="22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-100%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62CCA" w:rsidRDefault="00F62CCA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62CCA" w:rsidRDefault="00F62C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62CCA" w:rsidTr="00F62CCA">
        <w:trPr>
          <w:trHeight w:val="729"/>
        </w:trPr>
        <w:tc>
          <w:tcPr>
            <w:tcW w:w="1848" w:type="dxa"/>
          </w:tcPr>
          <w:p w:rsidR="00F62CCA" w:rsidRDefault="00F62CCA">
            <w:pPr>
              <w:pStyle w:val="TableParagraph"/>
              <w:spacing w:before="92"/>
              <w:ind w:left="209" w:right="158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073" w:type="dxa"/>
          </w:tcPr>
          <w:p w:rsidR="00F62CCA" w:rsidRDefault="00F62CCA">
            <w:pPr>
              <w:pStyle w:val="TableParagraph"/>
              <w:spacing w:before="92"/>
              <w:ind w:left="230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F62CCA" w:rsidRDefault="00F62CCA">
            <w:pPr>
              <w:pStyle w:val="TableParagraph"/>
              <w:spacing w:before="92"/>
              <w:ind w:left="245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</w:tcBorders>
          </w:tcPr>
          <w:p w:rsidR="00F62CCA" w:rsidRDefault="00F62C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3A4C08" w:rsidRDefault="003A4C08">
      <w:pPr>
        <w:pStyle w:val="a3"/>
        <w:ind w:left="0"/>
        <w:rPr>
          <w:b/>
          <w:sz w:val="20"/>
        </w:rPr>
      </w:pPr>
    </w:p>
    <w:p w:rsidR="003A4C08" w:rsidRDefault="003A4C08">
      <w:pPr>
        <w:pStyle w:val="a3"/>
        <w:ind w:left="0"/>
        <w:rPr>
          <w:b/>
          <w:sz w:val="20"/>
        </w:rPr>
      </w:pPr>
    </w:p>
    <w:p w:rsidR="003A4C08" w:rsidRDefault="003A4C08">
      <w:pPr>
        <w:pStyle w:val="a3"/>
        <w:spacing w:before="1"/>
        <w:ind w:left="0"/>
        <w:rPr>
          <w:b/>
          <w:sz w:val="29"/>
        </w:rPr>
      </w:pPr>
    </w:p>
    <w:p w:rsidR="003A4C08" w:rsidRDefault="008022C5">
      <w:pPr>
        <w:pStyle w:val="a3"/>
        <w:spacing w:before="90" w:line="259" w:lineRule="auto"/>
        <w:ind w:right="845"/>
      </w:pPr>
      <w:r>
        <w:t>МБОУ</w:t>
      </w:r>
      <w:r>
        <w:rPr>
          <w:spacing w:val="1"/>
        </w:rPr>
        <w:t xml:space="preserve"> </w:t>
      </w:r>
      <w:r w:rsidR="00F62CCA">
        <w:t>«</w:t>
      </w:r>
      <w:proofErr w:type="spellStart"/>
      <w:r w:rsidR="00F62CCA">
        <w:t>Тат</w:t>
      </w:r>
      <w:proofErr w:type="gramStart"/>
      <w:r w:rsidR="00F62CCA">
        <w:t>.Х</w:t>
      </w:r>
      <w:proofErr w:type="gramEnd"/>
      <w:r w:rsidR="00F62CCA">
        <w:t>одяшев</w:t>
      </w:r>
      <w:r>
        <w:t>ская</w:t>
      </w:r>
      <w:proofErr w:type="spellEnd"/>
      <w:r>
        <w:t xml:space="preserve"> СОШ» укомплектована вспомогательным персоналом,</w:t>
      </w:r>
      <w:r>
        <w:rPr>
          <w:spacing w:val="1"/>
        </w:rPr>
        <w:t xml:space="preserve"> </w:t>
      </w:r>
      <w:r>
        <w:t>обеспечивающим создание и сохранение условий материально-технических 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-6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3A4C08" w:rsidRDefault="003A4C08">
      <w:pPr>
        <w:pStyle w:val="a3"/>
        <w:spacing w:before="2"/>
        <w:ind w:left="0"/>
        <w:rPr>
          <w:sz w:val="26"/>
        </w:rPr>
      </w:pPr>
    </w:p>
    <w:p w:rsidR="003A4C08" w:rsidRDefault="008022C5">
      <w:pPr>
        <w:spacing w:line="254" w:lineRule="auto"/>
        <w:ind w:left="840" w:firstLine="62"/>
        <w:rPr>
          <w:sz w:val="24"/>
        </w:rPr>
      </w:pPr>
      <w:r>
        <w:rPr>
          <w:b/>
          <w:sz w:val="24"/>
        </w:rPr>
        <w:t xml:space="preserve">Профессиональное развитие и повышение квалификации </w:t>
      </w:r>
      <w:proofErr w:type="gramStart"/>
      <w:r>
        <w:rPr>
          <w:b/>
          <w:sz w:val="24"/>
        </w:rPr>
        <w:t>педагогических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работников.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</w:p>
    <w:p w:rsidR="003A4C08" w:rsidRDefault="003A4C08">
      <w:pPr>
        <w:spacing w:line="254" w:lineRule="auto"/>
        <w:rPr>
          <w:sz w:val="24"/>
        </w:r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</w:pPr>
      <w:r>
        <w:lastRenderedPageBreak/>
        <w:t>достаточного кадрового потенциала образовательной организации является</w:t>
      </w:r>
      <w:r>
        <w:rPr>
          <w:spacing w:val="1"/>
        </w:rPr>
        <w:t xml:space="preserve"> </w:t>
      </w:r>
      <w:r>
        <w:rPr>
          <w:spacing w:val="-1"/>
        </w:rPr>
        <w:t>обесп</w:t>
      </w:r>
      <w:r>
        <w:rPr>
          <w:spacing w:val="-1"/>
        </w:rPr>
        <w:t>ечение</w:t>
      </w:r>
      <w:r>
        <w:rPr>
          <w:spacing w:val="-11"/>
        </w:rPr>
        <w:t xml:space="preserve"> </w:t>
      </w:r>
      <w:r>
        <w:t>адекватности</w:t>
      </w:r>
      <w:r>
        <w:rPr>
          <w:spacing w:val="-9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происходящим</w:t>
      </w:r>
      <w:r>
        <w:rPr>
          <w:spacing w:val="-3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3A4C08" w:rsidRDefault="008022C5">
      <w:pPr>
        <w:pStyle w:val="a3"/>
        <w:spacing w:line="259" w:lineRule="auto"/>
        <w:ind w:right="543" w:firstLine="62"/>
      </w:pPr>
      <w:r>
        <w:t>Непрерывность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образовательной организации, участвующих в разработке и реализации основной</w:t>
      </w:r>
      <w:r>
        <w:rPr>
          <w:spacing w:val="-57"/>
        </w:rPr>
        <w:t xml:space="preserve"> </w:t>
      </w:r>
      <w:r>
        <w:t>образовательной программы начального общего образования, характеризуется</w:t>
      </w:r>
      <w:r>
        <w:rPr>
          <w:spacing w:val="1"/>
        </w:rPr>
        <w:t xml:space="preserve"> </w:t>
      </w:r>
      <w:r>
        <w:t>долей 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5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года.</w:t>
      </w:r>
    </w:p>
    <w:p w:rsidR="003A4C08" w:rsidRDefault="008022C5">
      <w:pPr>
        <w:pStyle w:val="a3"/>
        <w:spacing w:before="3" w:line="259" w:lineRule="auto"/>
        <w:ind w:right="363"/>
      </w:pPr>
      <w:r>
        <w:t>При этом могут быть использованы различн</w:t>
      </w:r>
      <w:r>
        <w:t>ые образовательные организации,</w:t>
      </w:r>
      <w:r>
        <w:rPr>
          <w:spacing w:val="1"/>
        </w:rPr>
        <w:t xml:space="preserve"> </w:t>
      </w:r>
      <w:r>
        <w:t>имеющие соответствующую лицензию. В ходе реализации основной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9"/>
        </w:rPr>
        <w:t xml:space="preserve"> </w:t>
      </w:r>
      <w:r>
        <w:rPr>
          <w:spacing w:val="-1"/>
        </w:rPr>
        <w:t>программы</w:t>
      </w:r>
      <w:r>
        <w:rPr>
          <w:spacing w:val="-8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7"/>
        </w:rPr>
        <w:t xml:space="preserve"> </w:t>
      </w:r>
      <w:r>
        <w:t>деятельности педагогических работников с целью коррекции их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опред</w:t>
      </w:r>
      <w:r>
        <w:t>еления 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труда.</w:t>
      </w:r>
    </w:p>
    <w:p w:rsidR="003A4C08" w:rsidRDefault="008022C5">
      <w:pPr>
        <w:pStyle w:val="a3"/>
        <w:spacing w:line="274" w:lineRule="exact"/>
        <w:ind w:left="902"/>
      </w:pPr>
      <w:r>
        <w:t>Ожидаемый</w:t>
      </w:r>
      <w:r>
        <w:rPr>
          <w:spacing w:val="-14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квалификации</w:t>
      </w:r>
    </w:p>
    <w:p w:rsidR="003A4C08" w:rsidRDefault="008022C5">
      <w:pPr>
        <w:pStyle w:val="a3"/>
        <w:spacing w:before="21" w:line="259" w:lineRule="auto"/>
      </w:pPr>
      <w:r>
        <w:t>—</w:t>
      </w:r>
      <w:r>
        <w:rPr>
          <w:spacing w:val="-3"/>
        </w:rPr>
        <w:t xml:space="preserve"> </w:t>
      </w:r>
      <w:r>
        <w:t>профессиональная</w:t>
      </w:r>
      <w:r>
        <w:rPr>
          <w:spacing w:val="-7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3A4C08" w:rsidRDefault="008022C5">
      <w:pPr>
        <w:pStyle w:val="a3"/>
        <w:spacing w:line="259" w:lineRule="auto"/>
        <w:ind w:right="363" w:firstLine="62"/>
      </w:pPr>
      <w:r>
        <w:rPr>
          <w:spacing w:val="-1"/>
        </w:rPr>
        <w:t>—обеспечение</w:t>
      </w:r>
      <w:r>
        <w:rPr>
          <w:spacing w:val="-9"/>
        </w:rPr>
        <w:t xml:space="preserve"> </w:t>
      </w:r>
      <w:r>
        <w:t>оптимального</w:t>
      </w:r>
      <w:r>
        <w:rPr>
          <w:spacing w:val="-9"/>
        </w:rPr>
        <w:t xml:space="preserve"> </w:t>
      </w:r>
      <w:r>
        <w:t>вхождения</w:t>
      </w:r>
      <w:r>
        <w:rPr>
          <w:spacing w:val="-12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образования;</w:t>
      </w:r>
    </w:p>
    <w:p w:rsidR="003A4C08" w:rsidRDefault="008022C5">
      <w:pPr>
        <w:pStyle w:val="a3"/>
        <w:spacing w:line="259" w:lineRule="auto"/>
        <w:ind w:right="363"/>
      </w:pPr>
      <w:r>
        <w:t>—освоение системы требований к структуре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обучающихся;</w:t>
      </w:r>
    </w:p>
    <w:p w:rsidR="003A4C08" w:rsidRDefault="008022C5">
      <w:pPr>
        <w:pStyle w:val="a3"/>
        <w:spacing w:line="259" w:lineRule="auto"/>
        <w:ind w:right="363" w:firstLine="62"/>
      </w:pPr>
      <w:r>
        <w:t>—овладение</w:t>
      </w:r>
      <w:r>
        <w:rPr>
          <w:spacing w:val="-10"/>
        </w:rPr>
        <w:t xml:space="preserve"> </w:t>
      </w:r>
      <w:r>
        <w:t>учебн</w:t>
      </w:r>
      <w:r>
        <w:t>о-методическими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информационно-методическими</w:t>
      </w:r>
      <w:r>
        <w:rPr>
          <w:spacing w:val="-8"/>
        </w:rPr>
        <w:t xml:space="preserve"> </w:t>
      </w:r>
      <w:r>
        <w:t>ресурсами,</w:t>
      </w:r>
      <w:r>
        <w:rPr>
          <w:spacing w:val="-57"/>
        </w:rPr>
        <w:t xml:space="preserve"> </w:t>
      </w:r>
      <w:r>
        <w:t>необходимыми для успешного решения задач ФГОС начального общего</w:t>
      </w:r>
      <w:r>
        <w:rPr>
          <w:spacing w:val="1"/>
        </w:rPr>
        <w:t xml:space="preserve"> </w:t>
      </w:r>
      <w:r>
        <w:t>образования. Одним из важнейших механизмов обеспечения 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-12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работников,</w:t>
      </w:r>
      <w:r>
        <w:rPr>
          <w:spacing w:val="-13"/>
        </w:rPr>
        <w:t xml:space="preserve"> </w:t>
      </w:r>
      <w:r>
        <w:t>участвующих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разработке</w:t>
      </w:r>
      <w:r>
        <w:rPr>
          <w:spacing w:val="-57"/>
        </w:rPr>
        <w:t xml:space="preserve"> </w:t>
      </w:r>
      <w:r>
        <w:t>и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является система методической работы, обеспечивающая</w:t>
      </w:r>
      <w:r>
        <w:rPr>
          <w:spacing w:val="1"/>
        </w:rPr>
        <w:t xml:space="preserve"> </w:t>
      </w:r>
      <w:r>
        <w:t>сопровождение деятельности педагогов на всех этапах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3A4C08" w:rsidRDefault="008022C5">
      <w:pPr>
        <w:pStyle w:val="a3"/>
        <w:spacing w:line="259" w:lineRule="auto"/>
        <w:ind w:right="363"/>
      </w:pPr>
      <w:r>
        <w:t>Акт</w:t>
      </w:r>
      <w:r>
        <w:t>уальные вопросы реализации программы начального общего образования</w:t>
      </w:r>
      <w:r>
        <w:rPr>
          <w:spacing w:val="1"/>
        </w:rPr>
        <w:t xml:space="preserve"> </w:t>
      </w:r>
      <w:r>
        <w:t>рассматриваются методическими объединениями, действующими в</w:t>
      </w:r>
      <w:r>
        <w:rPr>
          <w:spacing w:val="1"/>
        </w:rPr>
        <w:t xml:space="preserve"> </w:t>
      </w:r>
      <w:r>
        <w:t>образовательной организации, а также методическими и 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муниципальном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региональном уровнях. Педагогическими работниками образовательной</w:t>
      </w:r>
      <w:r>
        <w:rPr>
          <w:spacing w:val="1"/>
        </w:rPr>
        <w:t xml:space="preserve"> </w:t>
      </w:r>
      <w:r>
        <w:t>организации системно разрабатываются методические темы, отражающие 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3A4C08" w:rsidRDefault="008022C5">
      <w:pPr>
        <w:pStyle w:val="1"/>
        <w:numPr>
          <w:ilvl w:val="1"/>
          <w:numId w:val="5"/>
        </w:numPr>
        <w:tabs>
          <w:tab w:val="left" w:pos="1085"/>
        </w:tabs>
        <w:spacing w:before="2" w:line="259" w:lineRule="auto"/>
        <w:ind w:right="590" w:firstLine="0"/>
        <w:jc w:val="left"/>
      </w:pPr>
      <w:r>
        <w:rPr>
          <w:spacing w:val="-1"/>
        </w:rPr>
        <w:t>Психолого-педагогические</w:t>
      </w:r>
      <w:r>
        <w:rPr>
          <w:spacing w:val="-13"/>
        </w:rPr>
        <w:t xml:space="preserve"> </w:t>
      </w:r>
      <w:r>
        <w:rPr>
          <w:spacing w:val="-1"/>
        </w:rPr>
        <w:t>условия</w:t>
      </w:r>
      <w:r>
        <w:rPr>
          <w:spacing w:val="-7"/>
        </w:rPr>
        <w:t xml:space="preserve"> </w:t>
      </w:r>
      <w:r>
        <w:rPr>
          <w:spacing w:val="-1"/>
        </w:rP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</w:t>
      </w:r>
      <w:r>
        <w:t>ельной</w:t>
      </w:r>
      <w:r>
        <w:rPr>
          <w:spacing w:val="-57"/>
        </w:rPr>
        <w:t xml:space="preserve"> </w:t>
      </w:r>
      <w:r>
        <w:t>программы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3A4C08" w:rsidRDefault="008022C5">
      <w:pPr>
        <w:pStyle w:val="a3"/>
        <w:spacing w:before="153" w:line="259" w:lineRule="auto"/>
        <w:ind w:left="480" w:right="1075"/>
        <w:jc w:val="both"/>
      </w:pPr>
      <w:r>
        <w:t>Психолого-педагогические условия, созданные в образовательной организации,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-8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психолого-педагогическим</w:t>
      </w:r>
      <w:r>
        <w:rPr>
          <w:spacing w:val="-57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частности:</w:t>
      </w:r>
    </w:p>
    <w:p w:rsidR="003A4C08" w:rsidRDefault="008022C5">
      <w:pPr>
        <w:pStyle w:val="a5"/>
        <w:numPr>
          <w:ilvl w:val="0"/>
          <w:numId w:val="3"/>
        </w:numPr>
        <w:tabs>
          <w:tab w:val="left" w:pos="802"/>
        </w:tabs>
        <w:spacing w:before="161" w:line="259" w:lineRule="auto"/>
        <w:ind w:right="562" w:firstLine="62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начального, основного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3A4C08" w:rsidRDefault="008022C5">
      <w:pPr>
        <w:pStyle w:val="a5"/>
        <w:numPr>
          <w:ilvl w:val="0"/>
          <w:numId w:val="3"/>
        </w:numPr>
        <w:tabs>
          <w:tab w:val="left" w:pos="807"/>
        </w:tabs>
        <w:spacing w:before="158" w:line="259" w:lineRule="auto"/>
        <w:ind w:right="806" w:firstLine="62"/>
        <w:jc w:val="left"/>
        <w:rPr>
          <w:sz w:val="24"/>
        </w:rPr>
      </w:pPr>
      <w:r>
        <w:rPr>
          <w:spacing w:val="-1"/>
          <w:sz w:val="24"/>
        </w:rPr>
        <w:t>способствуют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социально-психолог</w:t>
      </w:r>
      <w:r>
        <w:rPr>
          <w:sz w:val="24"/>
        </w:rPr>
        <w:t>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возрастного</w:t>
      </w:r>
      <w:proofErr w:type="gramEnd"/>
    </w:p>
    <w:p w:rsidR="003A4C08" w:rsidRDefault="003A4C08">
      <w:pPr>
        <w:spacing w:line="259" w:lineRule="auto"/>
        <w:rPr>
          <w:sz w:val="24"/>
        </w:r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left="480" w:right="845"/>
      </w:pPr>
      <w:r>
        <w:lastRenderedPageBreak/>
        <w:t>психофизиологического</w:t>
      </w:r>
      <w:r>
        <w:rPr>
          <w:spacing w:val="-7"/>
        </w:rPr>
        <w:t xml:space="preserve"> </w:t>
      </w:r>
      <w:r>
        <w:t>развития,</w:t>
      </w:r>
      <w:r>
        <w:rPr>
          <w:spacing w:val="-9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среде;</w:t>
      </w:r>
    </w:p>
    <w:p w:rsidR="003A4C08" w:rsidRDefault="008022C5">
      <w:pPr>
        <w:pStyle w:val="a5"/>
        <w:numPr>
          <w:ilvl w:val="0"/>
          <w:numId w:val="3"/>
        </w:numPr>
        <w:tabs>
          <w:tab w:val="left" w:pos="807"/>
        </w:tabs>
        <w:spacing w:before="163" w:line="259" w:lineRule="auto"/>
        <w:ind w:right="913" w:firstLine="62"/>
        <w:jc w:val="left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3A4C08" w:rsidRDefault="008022C5">
      <w:pPr>
        <w:pStyle w:val="a5"/>
        <w:numPr>
          <w:ilvl w:val="0"/>
          <w:numId w:val="3"/>
        </w:numPr>
        <w:tabs>
          <w:tab w:val="left" w:pos="740"/>
        </w:tabs>
        <w:spacing w:before="157" w:line="259" w:lineRule="auto"/>
        <w:ind w:right="1011" w:firstLine="0"/>
        <w:jc w:val="left"/>
        <w:rPr>
          <w:sz w:val="24"/>
        </w:rPr>
      </w:pPr>
      <w:r>
        <w:rPr>
          <w:spacing w:val="-1"/>
          <w:sz w:val="24"/>
        </w:rPr>
        <w:t>обеспечивают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тревожности.</w:t>
      </w:r>
    </w:p>
    <w:p w:rsidR="003A4C08" w:rsidRDefault="008022C5">
      <w:pPr>
        <w:pStyle w:val="a3"/>
        <w:spacing w:before="163" w:line="259" w:lineRule="auto"/>
        <w:ind w:left="480" w:right="389"/>
      </w:pPr>
      <w:r>
        <w:t>В 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образования образовательной организацией </w:t>
      </w:r>
      <w:r>
        <w:t>обеспечивается 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пос</w:t>
      </w:r>
      <w:r>
        <w:t>редством</w:t>
      </w:r>
      <w:r>
        <w:rPr>
          <w:spacing w:val="-1"/>
        </w:rPr>
        <w:t xml:space="preserve"> </w:t>
      </w:r>
      <w:r>
        <w:t>системной</w:t>
      </w:r>
    </w:p>
    <w:p w:rsidR="003A4C08" w:rsidRDefault="008022C5">
      <w:pPr>
        <w:pStyle w:val="a3"/>
        <w:spacing w:line="275" w:lineRule="exact"/>
        <w:ind w:left="480"/>
      </w:pP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обеспечивающих:</w:t>
      </w:r>
    </w:p>
    <w:p w:rsidR="003A4C08" w:rsidRDefault="008022C5">
      <w:pPr>
        <w:pStyle w:val="a3"/>
        <w:spacing w:before="180" w:line="259" w:lineRule="auto"/>
        <w:ind w:left="480" w:right="1417"/>
      </w:pPr>
      <w:r>
        <w:rPr>
          <w:spacing w:val="-1"/>
        </w:rPr>
        <w:t xml:space="preserve">—формирование и развитие психолого-педагогической </w:t>
      </w:r>
      <w:r>
        <w:t>компетентности 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3A4C08" w:rsidRDefault="008022C5">
      <w:pPr>
        <w:pStyle w:val="a3"/>
        <w:spacing w:before="163" w:line="259" w:lineRule="auto"/>
        <w:ind w:left="480"/>
      </w:pPr>
      <w:r>
        <w:t>—сохранение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укрепление</w:t>
      </w:r>
      <w:r>
        <w:rPr>
          <w:spacing w:val="-14"/>
        </w:rPr>
        <w:t xml:space="preserve"> </w:t>
      </w:r>
      <w:r>
        <w:t>психологического</w:t>
      </w:r>
      <w:r>
        <w:rPr>
          <w:spacing w:val="-11"/>
        </w:rPr>
        <w:t xml:space="preserve"> </w:t>
      </w:r>
      <w:r>
        <w:t>благополучия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A4C08" w:rsidRDefault="008022C5">
      <w:pPr>
        <w:pStyle w:val="a3"/>
        <w:spacing w:before="157"/>
        <w:ind w:left="480"/>
      </w:pPr>
      <w:r>
        <w:t>—поддержка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детско-родительских</w:t>
      </w:r>
      <w:r>
        <w:rPr>
          <w:spacing w:val="-12"/>
        </w:rPr>
        <w:t xml:space="preserve"> </w:t>
      </w:r>
      <w:r>
        <w:t>отношений;</w:t>
      </w:r>
    </w:p>
    <w:p w:rsidR="003A4C08" w:rsidRDefault="008022C5">
      <w:pPr>
        <w:pStyle w:val="a3"/>
        <w:spacing w:before="180"/>
        <w:ind w:left="480"/>
      </w:pPr>
      <w:r>
        <w:t>—формирование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жизни;</w:t>
      </w:r>
    </w:p>
    <w:p w:rsidR="003A4C08" w:rsidRDefault="008022C5">
      <w:pPr>
        <w:pStyle w:val="a3"/>
        <w:spacing w:before="185" w:line="259" w:lineRule="auto"/>
        <w:ind w:left="480" w:right="845"/>
      </w:pPr>
      <w:r>
        <w:t>—дифференциация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когнитивного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развити</w:t>
      </w:r>
      <w:r>
        <w:t>я</w:t>
      </w:r>
      <w:r>
        <w:rPr>
          <w:spacing w:val="-14"/>
        </w:rPr>
        <w:t xml:space="preserve"> </w:t>
      </w:r>
      <w:r>
        <w:t>обучающихся;</w:t>
      </w:r>
    </w:p>
    <w:p w:rsidR="003A4C08" w:rsidRDefault="008022C5">
      <w:pPr>
        <w:pStyle w:val="a3"/>
        <w:spacing w:before="158" w:line="259" w:lineRule="auto"/>
        <w:ind w:left="480"/>
      </w:pPr>
      <w:r>
        <w:t>—мониторинг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выявление,</w:t>
      </w:r>
      <w:r>
        <w:rPr>
          <w:spacing w:val="-8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одарённых</w:t>
      </w:r>
      <w:r>
        <w:rPr>
          <w:spacing w:val="-3"/>
        </w:rPr>
        <w:t xml:space="preserve"> </w:t>
      </w:r>
      <w:r>
        <w:t>детей;</w:t>
      </w:r>
    </w:p>
    <w:p w:rsidR="003A4C08" w:rsidRDefault="008022C5">
      <w:pPr>
        <w:pStyle w:val="a3"/>
        <w:spacing w:before="162" w:line="259" w:lineRule="auto"/>
        <w:ind w:left="480" w:right="901" w:firstLine="62"/>
      </w:pPr>
      <w:r>
        <w:t>—создание условий для последующего профессионального самоопределения; —</w:t>
      </w:r>
      <w:r>
        <w:rPr>
          <w:spacing w:val="-57"/>
        </w:rPr>
        <w:t xml:space="preserve"> </w:t>
      </w:r>
      <w:r>
        <w:t>формирование коммуникативных навыков в разновозрастной среде и среде</w:t>
      </w:r>
      <w:r>
        <w:rPr>
          <w:spacing w:val="1"/>
        </w:rPr>
        <w:t xml:space="preserve"> </w:t>
      </w:r>
      <w:r>
        <w:t>сверстников;</w:t>
      </w:r>
    </w:p>
    <w:p w:rsidR="003A4C08" w:rsidRDefault="008022C5">
      <w:pPr>
        <w:pStyle w:val="a3"/>
        <w:spacing w:before="158"/>
        <w:ind w:left="480"/>
      </w:pPr>
      <w:r>
        <w:rPr>
          <w:spacing w:val="-1"/>
        </w:rPr>
        <w:t>—поддержка</w:t>
      </w:r>
      <w:r>
        <w:rPr>
          <w:spacing w:val="-10"/>
        </w:rPr>
        <w:t xml:space="preserve"> </w:t>
      </w:r>
      <w:r>
        <w:rPr>
          <w:spacing w:val="-1"/>
        </w:rPr>
        <w:t>детских</w:t>
      </w:r>
      <w:r>
        <w:rPr>
          <w:spacing w:val="-12"/>
        </w:rPr>
        <w:t xml:space="preserve"> </w:t>
      </w:r>
      <w:r>
        <w:rPr>
          <w:spacing w:val="-1"/>
        </w:rPr>
        <w:t>объединений,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самоуправления;</w:t>
      </w:r>
    </w:p>
    <w:p w:rsidR="003A4C08" w:rsidRDefault="008022C5">
      <w:pPr>
        <w:pStyle w:val="a3"/>
        <w:spacing w:before="180"/>
        <w:ind w:left="480"/>
      </w:pPr>
      <w:r>
        <w:rPr>
          <w:spacing w:val="-1"/>
        </w:rPr>
        <w:t>—формирование</w:t>
      </w:r>
      <w:r>
        <w:rPr>
          <w:spacing w:val="-14"/>
        </w:rPr>
        <w:t xml:space="preserve"> </w:t>
      </w:r>
      <w:r>
        <w:t>психологической</w:t>
      </w:r>
      <w:r>
        <w:rPr>
          <w:spacing w:val="-12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12"/>
        </w:rPr>
        <w:t xml:space="preserve"> </w:t>
      </w:r>
      <w:r>
        <w:t>среде;</w:t>
      </w:r>
    </w:p>
    <w:p w:rsidR="003A4C08" w:rsidRDefault="008022C5">
      <w:pPr>
        <w:pStyle w:val="a3"/>
        <w:spacing w:before="185"/>
        <w:ind w:left="480"/>
      </w:pPr>
      <w:r>
        <w:rPr>
          <w:spacing w:val="-1"/>
        </w:rPr>
        <w:t>—развитие</w:t>
      </w:r>
      <w:r>
        <w:rPr>
          <w:spacing w:val="-14"/>
        </w:rPr>
        <w:t xml:space="preserve"> </w:t>
      </w:r>
      <w:r>
        <w:rPr>
          <w:spacing w:val="-1"/>
        </w:rPr>
        <w:t>психологической</w:t>
      </w:r>
      <w:r>
        <w:rPr>
          <w:spacing w:val="-7"/>
        </w:rPr>
        <w:t xml:space="preserve"> </w:t>
      </w:r>
      <w:r>
        <w:rPr>
          <w:spacing w:val="-1"/>
        </w:rPr>
        <w:t>культуры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обл</w:t>
      </w:r>
      <w:r>
        <w:rPr>
          <w:spacing w:val="-1"/>
        </w:rPr>
        <w:t>асти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ИКТ.</w:t>
      </w:r>
    </w:p>
    <w:p w:rsidR="003A4C08" w:rsidRDefault="008022C5">
      <w:pPr>
        <w:pStyle w:val="a3"/>
        <w:spacing w:before="180" w:line="259" w:lineRule="auto"/>
        <w:ind w:left="480" w:right="363"/>
      </w:pPr>
      <w:r>
        <w:t>В процессе реализации основной образовательной программы осуществляется</w:t>
      </w:r>
      <w:r>
        <w:rPr>
          <w:spacing w:val="1"/>
        </w:rPr>
        <w:t xml:space="preserve"> </w:t>
      </w:r>
      <w:r>
        <w:t>индивидуальное психолого-педагогическое сопровождение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proofErr w:type="gramStart"/>
      <w:r>
        <w:t>:о</w:t>
      </w:r>
      <w:proofErr w:type="gramEnd"/>
      <w:r>
        <w:t>бучающихся,</w:t>
      </w:r>
      <w:r>
        <w:rPr>
          <w:spacing w:val="-6"/>
        </w:rPr>
        <w:t xml:space="preserve"> </w:t>
      </w:r>
      <w:r>
        <w:t>испытывающих</w:t>
      </w:r>
      <w:r>
        <w:rPr>
          <w:spacing w:val="-13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освоении про</w:t>
      </w:r>
      <w:r>
        <w:t>граммы основного общего образования, развитии и социальной</w:t>
      </w:r>
      <w:r>
        <w:rPr>
          <w:spacing w:val="1"/>
        </w:rPr>
        <w:t xml:space="preserve"> </w:t>
      </w:r>
      <w:r>
        <w:t>адаптации; 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 с ОВЗ; педагогических, учебно-вспомогательных и иных работников</w:t>
      </w:r>
      <w:r>
        <w:rPr>
          <w:spacing w:val="1"/>
        </w:rPr>
        <w:t xml:space="preserve"> </w:t>
      </w:r>
      <w:r>
        <w:t xml:space="preserve">образовательной организации, обеспечивающих </w:t>
      </w:r>
      <w:r>
        <w:t>реализацию программы начального</w:t>
      </w:r>
      <w:r>
        <w:rPr>
          <w:spacing w:val="1"/>
        </w:rPr>
        <w:t xml:space="preserve"> </w:t>
      </w:r>
      <w:r>
        <w:t>общего образования;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3A4C08" w:rsidRDefault="008022C5">
      <w:pPr>
        <w:pStyle w:val="a3"/>
        <w:spacing w:before="160" w:line="259" w:lineRule="auto"/>
        <w:ind w:left="480" w:right="363"/>
      </w:pPr>
      <w:r>
        <w:t>Психолого-педагогическая поддержка участников образовательных 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диверсифицировано,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классов,</w:t>
      </w:r>
      <w:r>
        <w:rPr>
          <w:spacing w:val="-57"/>
        </w:rPr>
        <w:t xml:space="preserve"> </w:t>
      </w:r>
      <w:r>
        <w:t>групп,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3A4C08" w:rsidRDefault="003A4C08">
      <w:pPr>
        <w:spacing w:line="259" w:lineRule="auto"/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left="480" w:right="288"/>
      </w:pPr>
      <w:proofErr w:type="gramStart"/>
      <w:r>
        <w:lastRenderedPageBreak/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 психолого-педагогического сопровождения, как: диагностика, направленная 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особенност</w:t>
      </w:r>
      <w:r>
        <w:t>ей</w:t>
      </w:r>
      <w:r>
        <w:rPr>
          <w:spacing w:val="-7"/>
        </w:rPr>
        <w:t xml:space="preserve"> </w:t>
      </w:r>
      <w:r>
        <w:t>статуса</w:t>
      </w:r>
      <w:r>
        <w:rPr>
          <w:spacing w:val="-8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 обучающегося на следующий уровень образования и в конце каждого</w:t>
      </w:r>
      <w:r>
        <w:rPr>
          <w:spacing w:val="1"/>
        </w:rPr>
        <w:t xml:space="preserve"> </w:t>
      </w:r>
      <w:r>
        <w:t>учебного года (консультирование педагогов и родителей (законных представителей),</w:t>
      </w:r>
      <w:r>
        <w:rPr>
          <w:spacing w:val="1"/>
        </w:rPr>
        <w:t xml:space="preserve"> </w:t>
      </w:r>
      <w:r>
        <w:t>которое осуществляется педагогическим рабо</w:t>
      </w:r>
      <w:r>
        <w:t>тником</w:t>
      </w:r>
      <w:r>
        <w:rPr>
          <w:spacing w:val="1"/>
        </w:rPr>
        <w:t xml:space="preserve"> </w:t>
      </w:r>
      <w:r>
        <w:t>с учётом результатов</w:t>
      </w:r>
      <w:r>
        <w:rPr>
          <w:spacing w:val="1"/>
        </w:rPr>
        <w:t xml:space="preserve"> </w:t>
      </w:r>
      <w:r>
        <w:t>диагностики, а также администрацией образовательной организации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-3"/>
        </w:rPr>
        <w:t xml:space="preserve"> </w:t>
      </w:r>
      <w:r>
        <w:t>развивающая</w:t>
      </w:r>
      <w:r>
        <w:rPr>
          <w:spacing w:val="-10"/>
        </w:rPr>
        <w:t xml:space="preserve"> </w:t>
      </w:r>
      <w:r>
        <w:t>работа,</w:t>
      </w:r>
      <w:r>
        <w:rPr>
          <w:spacing w:val="-7"/>
        </w:rPr>
        <w:t xml:space="preserve"> </w:t>
      </w:r>
      <w:r>
        <w:t>просвещение</w:t>
      </w:r>
      <w:proofErr w:type="gramEnd"/>
      <w:r>
        <w:t>,</w:t>
      </w:r>
      <w:r>
        <w:rPr>
          <w:spacing w:val="-7"/>
        </w:rPr>
        <w:t xml:space="preserve"> </w:t>
      </w:r>
      <w:r>
        <w:t>коррекционная</w:t>
      </w:r>
      <w:r>
        <w:rPr>
          <w:spacing w:val="-10"/>
        </w:rPr>
        <w:t xml:space="preserve"> </w:t>
      </w:r>
      <w:r>
        <w:t>работа,</w:t>
      </w:r>
      <w:r>
        <w:rPr>
          <w:spacing w:val="-11"/>
        </w:rPr>
        <w:t xml:space="preserve"> </w:t>
      </w:r>
      <w:r>
        <w:t>осуществляемая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времени.</w:t>
      </w:r>
    </w:p>
    <w:p w:rsidR="003A4C08" w:rsidRDefault="008022C5">
      <w:pPr>
        <w:pStyle w:val="1"/>
        <w:numPr>
          <w:ilvl w:val="1"/>
          <w:numId w:val="5"/>
        </w:numPr>
        <w:tabs>
          <w:tab w:val="left" w:pos="721"/>
        </w:tabs>
        <w:spacing w:before="165" w:line="259" w:lineRule="auto"/>
        <w:ind w:left="480" w:right="656" w:firstLine="0"/>
        <w:jc w:val="left"/>
      </w:pPr>
      <w:r>
        <w:rPr>
          <w:spacing w:val="-1"/>
        </w:rPr>
        <w:t>Финансово-экономические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3A4C08" w:rsidRDefault="008022C5">
      <w:pPr>
        <w:pStyle w:val="a3"/>
        <w:spacing w:before="153" w:line="259" w:lineRule="auto"/>
        <w:ind w:left="480" w:right="363"/>
      </w:pPr>
      <w:r>
        <w:rPr>
          <w:spacing w:val="-1"/>
        </w:rPr>
        <w:t>Финансовое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опирается на исполнение расходных обязательств, обеспечивающих</w:t>
      </w:r>
      <w:r>
        <w:rPr>
          <w:spacing w:val="1"/>
        </w:rPr>
        <w:t xml:space="preserve"> </w:t>
      </w:r>
      <w:r>
        <w:t>государственные гарантии прав на пол</w:t>
      </w:r>
      <w:r>
        <w:t>учение общедоступного и 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3A4C08" w:rsidRDefault="008022C5">
      <w:pPr>
        <w:pStyle w:val="a3"/>
        <w:spacing w:before="162" w:line="259" w:lineRule="auto"/>
        <w:ind w:left="480" w:right="363"/>
      </w:pPr>
      <w:r>
        <w:rPr>
          <w:spacing w:val="-1"/>
        </w:rPr>
        <w:t>Объём</w:t>
      </w:r>
      <w:r>
        <w:rPr>
          <w:spacing w:val="-4"/>
        </w:rPr>
        <w:t xml:space="preserve"> </w:t>
      </w:r>
      <w:r>
        <w:rPr>
          <w:spacing w:val="-1"/>
        </w:rPr>
        <w:t>действующих</w:t>
      </w:r>
      <w:r>
        <w:rPr>
          <w:spacing w:val="-10"/>
        </w:rPr>
        <w:t xml:space="preserve"> </w:t>
      </w:r>
      <w:r>
        <w:rPr>
          <w:spacing w:val="-1"/>
        </w:rPr>
        <w:t>расходных</w:t>
      </w:r>
      <w:r>
        <w:rPr>
          <w:spacing w:val="-13"/>
        </w:rPr>
        <w:t xml:space="preserve"> </w:t>
      </w:r>
      <w:r>
        <w:rPr>
          <w:spacing w:val="-1"/>
        </w:rPr>
        <w:t>обязательств</w:t>
      </w:r>
      <w:r>
        <w:rPr>
          <w:spacing w:val="-7"/>
        </w:rPr>
        <w:t xml:space="preserve"> </w:t>
      </w:r>
      <w:r>
        <w:t>отражается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государственном</w:t>
      </w:r>
      <w:r>
        <w:rPr>
          <w:spacing w:val="-8"/>
        </w:rPr>
        <w:t xml:space="preserve"> </w:t>
      </w:r>
      <w:r>
        <w:t>задании</w:t>
      </w:r>
      <w:r>
        <w:rPr>
          <w:spacing w:val="-57"/>
        </w:rPr>
        <w:t xml:space="preserve"> </w:t>
      </w:r>
      <w:r>
        <w:t xml:space="preserve">образовательной организации. </w:t>
      </w:r>
      <w:proofErr w:type="gramStart"/>
      <w:r>
        <w:t>Государственное задание устанавливает показатели,</w:t>
      </w:r>
      <w:r>
        <w:rPr>
          <w:spacing w:val="1"/>
        </w:rPr>
        <w:t xml:space="preserve"> </w:t>
      </w:r>
      <w:r>
        <w:t>характеризующие качество и (или)</w:t>
      </w:r>
      <w:r>
        <w:t xml:space="preserve"> объём (содержание) государственной 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порядок её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(выполнения).</w:t>
      </w:r>
      <w:proofErr w:type="gramEnd"/>
    </w:p>
    <w:p w:rsidR="003A4C08" w:rsidRDefault="008022C5">
      <w:pPr>
        <w:pStyle w:val="a3"/>
        <w:spacing w:before="157" w:line="259" w:lineRule="auto"/>
        <w:ind w:left="480" w:right="363"/>
      </w:pPr>
      <w:r>
        <w:rPr>
          <w:spacing w:val="-1"/>
        </w:rPr>
        <w:t>Финансовое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бюджетного (автономного) учреждения осуществляется исходя из</w:t>
      </w:r>
      <w:r>
        <w:rPr>
          <w:spacing w:val="1"/>
        </w:rPr>
        <w:t xml:space="preserve"> </w:t>
      </w:r>
      <w:r>
        <w:t>расходных обязательств на основе государственного (муниципального) задания по</w:t>
      </w:r>
      <w:r>
        <w:rPr>
          <w:spacing w:val="1"/>
        </w:rPr>
        <w:t xml:space="preserve"> </w:t>
      </w:r>
      <w:r>
        <w:t>оказанию государственных (муниципальных) образовательных услуг, казённого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бюджетной</w:t>
      </w:r>
      <w:r>
        <w:rPr>
          <w:spacing w:val="3"/>
        </w:rPr>
        <w:t xml:space="preserve"> </w:t>
      </w:r>
      <w:r>
        <w:t>сметы.</w:t>
      </w:r>
    </w:p>
    <w:p w:rsidR="003A4C08" w:rsidRDefault="008022C5">
      <w:pPr>
        <w:pStyle w:val="a3"/>
        <w:spacing w:before="161" w:line="259" w:lineRule="auto"/>
        <w:ind w:left="480" w:right="408"/>
      </w:pPr>
      <w:r>
        <w:t>Обеспечение государственных гарантий реализации прав на получ</w:t>
      </w:r>
      <w:r>
        <w:t>ение</w:t>
      </w:r>
      <w:r>
        <w:rPr>
          <w:spacing w:val="1"/>
        </w:rPr>
        <w:t xml:space="preserve"> </w:t>
      </w:r>
      <w:r>
        <w:t>общедоступного и бесплатного начального общего образования в</w:t>
      </w:r>
      <w:r>
        <w:rPr>
          <w:spacing w:val="1"/>
        </w:rPr>
        <w:t xml:space="preserve"> </w:t>
      </w:r>
      <w:r>
        <w:t>общеобразовательных организациях осуществляется в соответствии с нормативами,</w:t>
      </w:r>
      <w:r>
        <w:rPr>
          <w:spacing w:val="1"/>
        </w:rPr>
        <w:t xml:space="preserve"> </w:t>
      </w:r>
      <w:r>
        <w:rPr>
          <w:spacing w:val="-1"/>
        </w:rPr>
        <w:t xml:space="preserve">определяемыми органами </w:t>
      </w:r>
      <w:r>
        <w:t>государственной власти субъектов Российской Федерации.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При этом формирование и утверждени</w:t>
      </w:r>
      <w:r>
        <w:rPr>
          <w:spacing w:val="-1"/>
        </w:rPr>
        <w:t xml:space="preserve">е </w:t>
      </w:r>
      <w:r>
        <w:t>нормативов финансирования государственной</w:t>
      </w:r>
      <w:r>
        <w:rPr>
          <w:spacing w:val="-57"/>
        </w:rPr>
        <w:t xml:space="preserve"> </w:t>
      </w:r>
      <w:r>
        <w:t>(муниципальной) услуги по реализации программ начального общего 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общими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определению</w:t>
      </w:r>
      <w:r>
        <w:rPr>
          <w:spacing w:val="-5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затрат на оказание государственных (муниципальных) услуг в</w:t>
      </w:r>
      <w:r>
        <w:t xml:space="preserve"> сфере 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общего,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образования, дополнительного образования детей и взрослых, дополнительного</w:t>
      </w:r>
      <w:r>
        <w:rPr>
          <w:spacing w:val="1"/>
        </w:rPr>
        <w:t xml:space="preserve"> </w:t>
      </w:r>
      <w:r>
        <w:t>профессионального образования для лиц, имеющих или получающих среднее</w:t>
      </w:r>
      <w:r>
        <w:rPr>
          <w:spacing w:val="1"/>
        </w:rPr>
        <w:t xml:space="preserve"> </w:t>
      </w:r>
      <w:r>
        <w:t>профессион</w:t>
      </w:r>
      <w:r>
        <w:t>альное образование, профессионального</w:t>
      </w:r>
      <w:proofErr w:type="gramEnd"/>
      <w:r>
        <w:t xml:space="preserve"> </w:t>
      </w:r>
      <w:proofErr w:type="gramStart"/>
      <w:r>
        <w:t>обучения, применяемых при</w:t>
      </w:r>
      <w:r>
        <w:rPr>
          <w:spacing w:val="1"/>
        </w:rPr>
        <w:t xml:space="preserve"> </w:t>
      </w:r>
      <w:r>
        <w:t>расчёте объёма субсидии на финансовое обеспечение выполнения государственного</w:t>
      </w:r>
      <w:r>
        <w:rPr>
          <w:spacing w:val="1"/>
        </w:rPr>
        <w:t xml:space="preserve"> </w:t>
      </w:r>
      <w:r>
        <w:t>(муниципального) задания на оказание государственных (муниципальных) 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-1"/>
        </w:rPr>
        <w:t xml:space="preserve"> </w:t>
      </w:r>
      <w:r>
        <w:t>работ)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(муниципальным)</w:t>
      </w:r>
      <w:r>
        <w:rPr>
          <w:spacing w:val="-2"/>
        </w:rPr>
        <w:t xml:space="preserve"> </w:t>
      </w:r>
      <w:r>
        <w:t>учреждением.</w:t>
      </w:r>
      <w:proofErr w:type="gramEnd"/>
    </w:p>
    <w:p w:rsidR="003A4C08" w:rsidRDefault="008022C5">
      <w:pPr>
        <w:pStyle w:val="a3"/>
        <w:spacing w:before="158" w:line="259" w:lineRule="auto"/>
        <w:ind w:left="480"/>
      </w:pPr>
      <w:r>
        <w:rPr>
          <w:spacing w:val="-1"/>
        </w:rPr>
        <w:t>Норматив</w:t>
      </w:r>
      <w:r>
        <w:rPr>
          <w:spacing w:val="-8"/>
        </w:rPr>
        <w:t xml:space="preserve"> </w:t>
      </w:r>
      <w:r>
        <w:t>затрат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3A4C08" w:rsidRDefault="008022C5">
      <w:pPr>
        <w:pStyle w:val="a3"/>
        <w:spacing w:before="163" w:line="259" w:lineRule="auto"/>
        <w:ind w:left="480" w:right="969"/>
        <w:jc w:val="both"/>
      </w:pPr>
      <w:r>
        <w:t>—</w:t>
      </w:r>
      <w:r>
        <w:rPr>
          <w:spacing w:val="-4"/>
        </w:rPr>
        <w:t xml:space="preserve"> </w:t>
      </w:r>
      <w:r>
        <w:t>гарантированный</w:t>
      </w:r>
      <w:r>
        <w:rPr>
          <w:spacing w:val="-7"/>
        </w:rPr>
        <w:t xml:space="preserve"> </w:t>
      </w:r>
      <w:r>
        <w:t>минимально</w:t>
      </w:r>
      <w:r>
        <w:rPr>
          <w:spacing w:val="-4"/>
        </w:rPr>
        <w:t xml:space="preserve"> </w:t>
      </w:r>
      <w:r>
        <w:t>допустимый</w:t>
      </w:r>
      <w:r>
        <w:rPr>
          <w:spacing w:val="-7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>сре</w:t>
      </w:r>
      <w:proofErr w:type="gramStart"/>
      <w:r>
        <w:t>дств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</w:t>
      </w:r>
      <w:proofErr w:type="gramEnd"/>
      <w:r>
        <w:t>од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rPr>
          <w:spacing w:val="-1"/>
        </w:rPr>
        <w:t xml:space="preserve">расчёте </w:t>
      </w:r>
      <w:r>
        <w:t>на одного обучающегося, необходимый для реализации образоват</w:t>
      </w:r>
      <w:r>
        <w:t>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-2"/>
        </w:rPr>
        <w:t xml:space="preserve"> </w:t>
      </w:r>
      <w:r>
        <w:t>включая:</w:t>
      </w:r>
    </w:p>
    <w:p w:rsidR="003A4C08" w:rsidRDefault="003A4C08">
      <w:pPr>
        <w:spacing w:line="259" w:lineRule="auto"/>
        <w:jc w:val="both"/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left="119"/>
      </w:pPr>
      <w:r>
        <w:lastRenderedPageBreak/>
        <w:t>-расходы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оплату</w:t>
      </w:r>
      <w:r>
        <w:rPr>
          <w:spacing w:val="-14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участвующих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3A4C08" w:rsidRDefault="008022C5">
      <w:pPr>
        <w:pStyle w:val="a5"/>
        <w:numPr>
          <w:ilvl w:val="0"/>
          <w:numId w:val="2"/>
        </w:numPr>
        <w:tabs>
          <w:tab w:val="left" w:pos="264"/>
        </w:tabs>
        <w:spacing w:before="163"/>
        <w:ind w:left="263" w:hanging="145"/>
        <w:rPr>
          <w:sz w:val="24"/>
        </w:rPr>
      </w:pPr>
      <w:r>
        <w:rPr>
          <w:sz w:val="24"/>
        </w:rPr>
        <w:t>расходы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3A4C08" w:rsidRDefault="008022C5">
      <w:pPr>
        <w:pStyle w:val="a5"/>
        <w:numPr>
          <w:ilvl w:val="0"/>
          <w:numId w:val="2"/>
        </w:numPr>
        <w:tabs>
          <w:tab w:val="left" w:pos="264"/>
        </w:tabs>
        <w:spacing w:before="180" w:line="259" w:lineRule="auto"/>
        <w:ind w:right="319" w:firstLine="0"/>
        <w:rPr>
          <w:sz w:val="24"/>
        </w:rPr>
      </w:pPr>
      <w:r>
        <w:rPr>
          <w:spacing w:val="-1"/>
          <w:sz w:val="24"/>
        </w:rPr>
        <w:t>прочие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(за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зданий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оплату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бюджетов).</w:t>
      </w:r>
    </w:p>
    <w:p w:rsidR="003A4C08" w:rsidRDefault="008022C5">
      <w:pPr>
        <w:pStyle w:val="a3"/>
        <w:spacing w:before="158" w:line="259" w:lineRule="auto"/>
        <w:ind w:left="119" w:right="28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виду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направленности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 образования педаго</w:t>
      </w:r>
      <w:r>
        <w:t>гическим работникам, обеспечения 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 законодательством особенностей 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</w:t>
      </w:r>
      <w:r>
        <w:t>бучающихся), за исключением</w:t>
      </w:r>
      <w:r>
        <w:rPr>
          <w:spacing w:val="1"/>
        </w:rPr>
        <w:t xml:space="preserve"> </w:t>
      </w:r>
      <w:r>
        <w:t>образовательной деятельности, осуществляемой в соответствии с образовательными</w:t>
      </w:r>
      <w:r>
        <w:rPr>
          <w:spacing w:val="1"/>
        </w:rPr>
        <w:t xml:space="preserve"> </w:t>
      </w:r>
      <w:r>
        <w:t>стандартами, в расчёте на одного обучающегося, если иное не установлено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РФ.</w:t>
      </w:r>
    </w:p>
    <w:p w:rsidR="003A4C08" w:rsidRDefault="008022C5">
      <w:pPr>
        <w:pStyle w:val="a3"/>
        <w:spacing w:before="159" w:line="259" w:lineRule="auto"/>
        <w:ind w:left="119" w:right="328"/>
      </w:pPr>
      <w:proofErr w:type="gramStart"/>
      <w:r>
        <w:t>Органы</w:t>
      </w:r>
      <w:r>
        <w:rPr>
          <w:spacing w:val="-8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о</w:t>
      </w:r>
      <w:r>
        <w:t>существлять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счёт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t>бюджетов</w:t>
      </w:r>
      <w:r>
        <w:rPr>
          <w:spacing w:val="-57"/>
        </w:rPr>
        <w:t xml:space="preserve"> </w:t>
      </w:r>
      <w:r>
        <w:t>финансовое обеспечение предоставления начального общего 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</w:t>
      </w:r>
      <w:r>
        <w:rPr>
          <w:spacing w:val="1"/>
        </w:rPr>
        <w:t xml:space="preserve"> </w:t>
      </w:r>
      <w:r>
        <w:t>труда работников, реализующих образовательную программу начального</w:t>
      </w:r>
      <w:r>
        <w:t xml:space="preserve"> общего</w:t>
      </w:r>
      <w:r>
        <w:rPr>
          <w:spacing w:val="1"/>
        </w:rPr>
        <w:t xml:space="preserve"> </w:t>
      </w:r>
      <w:r>
        <w:t>образования, расходов на приобретение учебников и учебных пособий, средств обучения,</w:t>
      </w:r>
      <w:r>
        <w:rPr>
          <w:spacing w:val="1"/>
        </w:rPr>
        <w:t xml:space="preserve"> </w:t>
      </w:r>
      <w:r>
        <w:t>игр, игрушек сверх норматива финансового обеспечения, определённого 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proofErr w:type="gramEnd"/>
    </w:p>
    <w:p w:rsidR="003A4C08" w:rsidRDefault="008022C5">
      <w:pPr>
        <w:pStyle w:val="a3"/>
        <w:spacing w:before="160" w:line="259" w:lineRule="auto"/>
        <w:ind w:left="119" w:right="288"/>
      </w:pPr>
      <w:proofErr w:type="gramStart"/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</w:t>
      </w:r>
      <w:r>
        <w:rPr>
          <w:spacing w:val="1"/>
        </w:rPr>
        <w:t xml:space="preserve"> </w:t>
      </w:r>
      <w:r>
        <w:rPr>
          <w:spacing w:val="-1"/>
        </w:rPr>
        <w:t xml:space="preserve">включаются расходы, связанные с организацией подвоза </w:t>
      </w:r>
      <w:r>
        <w:t>обучающихся к образовательным</w:t>
      </w:r>
      <w:r>
        <w:rPr>
          <w:spacing w:val="-57"/>
        </w:rPr>
        <w:t xml:space="preserve"> </w:t>
      </w:r>
      <w:r>
        <w:t>организациям и развитием сетевого взаимодействия для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расходов).</w:t>
      </w:r>
      <w:proofErr w:type="gramEnd"/>
    </w:p>
    <w:p w:rsidR="003A4C08" w:rsidRDefault="008022C5">
      <w:pPr>
        <w:pStyle w:val="a3"/>
        <w:spacing w:before="162" w:line="259" w:lineRule="auto"/>
        <w:ind w:left="119" w:right="307"/>
      </w:pPr>
      <w:proofErr w:type="gramStart"/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</w:t>
      </w:r>
      <w:r>
        <w:t>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 заработной платы педагогических работников за выполняемую ими учебную</w:t>
      </w:r>
      <w:r>
        <w:rPr>
          <w:spacing w:val="1"/>
        </w:rPr>
        <w:t xml:space="preserve"> </w:t>
      </w:r>
      <w:r>
        <w:rPr>
          <w:spacing w:val="-1"/>
        </w:rPr>
        <w:t xml:space="preserve">(преподавательскую) </w:t>
      </w:r>
      <w:r>
        <w:t>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 Российской Федерац</w:t>
      </w:r>
      <w:r>
        <w:t>ии, нормативно-правовыми актами 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</w:t>
      </w:r>
      <w:r>
        <w:rPr>
          <w:spacing w:val="1"/>
        </w:rPr>
        <w:t xml:space="preserve"> </w:t>
      </w:r>
      <w:r>
        <w:rPr>
          <w:spacing w:val="-1"/>
        </w:rPr>
        <w:t xml:space="preserve">Федерации, </w:t>
      </w:r>
      <w:r>
        <w:t>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</w:t>
      </w:r>
      <w:r>
        <w:rPr>
          <w:spacing w:val="1"/>
        </w:rPr>
        <w:t xml:space="preserve"> </w:t>
      </w:r>
      <w:r>
        <w:t>работников муниципальных общеобразовательных организа</w:t>
      </w:r>
      <w:r>
        <w:t>ций, включаемые 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rPr>
          <w:spacing w:val="-1"/>
        </w:rPr>
        <w:t>соответствующем</w:t>
      </w:r>
      <w:r>
        <w:rPr>
          <w:spacing w:val="-11"/>
        </w:rPr>
        <w:t xml:space="preserve"> </w:t>
      </w:r>
      <w:r>
        <w:rPr>
          <w:spacing w:val="-1"/>
        </w:rPr>
        <w:t>субъекте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расположены</w:t>
      </w:r>
      <w:r>
        <w:rPr>
          <w:spacing w:val="-57"/>
        </w:rPr>
        <w:t xml:space="preserve"> </w:t>
      </w:r>
      <w:r>
        <w:t>общеобразовательные</w:t>
      </w:r>
      <w:r>
        <w:rPr>
          <w:spacing w:val="-5"/>
        </w:rPr>
        <w:t xml:space="preserve"> </w:t>
      </w:r>
      <w:r>
        <w:t>организации.</w:t>
      </w:r>
      <w:proofErr w:type="gramEnd"/>
    </w:p>
    <w:p w:rsidR="003A4C08" w:rsidRDefault="008022C5">
      <w:pPr>
        <w:pStyle w:val="a3"/>
        <w:spacing w:before="154" w:line="261" w:lineRule="auto"/>
        <w:ind w:left="119"/>
      </w:pP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расчёте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норматива</w:t>
      </w:r>
      <w:r>
        <w:rPr>
          <w:spacing w:val="-6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-57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внеурочную деятельность.</w:t>
      </w:r>
    </w:p>
    <w:p w:rsidR="003A4C08" w:rsidRDefault="003A4C08">
      <w:pPr>
        <w:spacing w:line="261" w:lineRule="auto"/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left="119" w:right="363"/>
      </w:pPr>
      <w:proofErr w:type="gramStart"/>
      <w:r>
        <w:lastRenderedPageBreak/>
        <w:t>Формирование фонда оплаты труда образовательной организации осуществляется в</w:t>
      </w:r>
      <w:r>
        <w:rPr>
          <w:spacing w:val="1"/>
        </w:rPr>
        <w:t xml:space="preserve"> </w:t>
      </w:r>
      <w:r>
        <w:t>пределах объёма средств образовательной организации на текущий финансовый год,</w:t>
      </w:r>
      <w:r>
        <w:rPr>
          <w:spacing w:val="1"/>
        </w:rPr>
        <w:t xml:space="preserve"> </w:t>
      </w:r>
      <w:r>
        <w:rPr>
          <w:spacing w:val="-1"/>
        </w:rPr>
        <w:t>установленного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нормативами</w:t>
      </w:r>
      <w:r>
        <w:rPr>
          <w:spacing w:val="-14"/>
        </w:rPr>
        <w:t xml:space="preserve"> </w:t>
      </w:r>
      <w:r>
        <w:t>финансового</w:t>
      </w:r>
      <w:r>
        <w:rPr>
          <w:spacing w:val="-10"/>
        </w:rPr>
        <w:t xml:space="preserve"> </w:t>
      </w:r>
      <w:r>
        <w:t>обеспечения,</w:t>
      </w:r>
      <w:r>
        <w:rPr>
          <w:spacing w:val="-8"/>
        </w:rPr>
        <w:t xml:space="preserve"> </w:t>
      </w:r>
      <w:r>
        <w:t>определёнными</w:t>
      </w:r>
      <w:r>
        <w:rPr>
          <w:spacing w:val="-57"/>
        </w:rPr>
        <w:t xml:space="preserve"> </w:t>
      </w:r>
      <w:r>
        <w:t>органами государ</w:t>
      </w:r>
      <w:r>
        <w:t>ственной власти субъекта Российской Федерации, 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</w:t>
      </w:r>
      <w:r>
        <w:t>льной</w:t>
      </w:r>
      <w:r>
        <w:rPr>
          <w:spacing w:val="-4"/>
        </w:rPr>
        <w:t xml:space="preserve"> </w:t>
      </w:r>
      <w:r>
        <w:t>организации.</w:t>
      </w:r>
      <w:proofErr w:type="gramEnd"/>
    </w:p>
    <w:p w:rsidR="003A4C08" w:rsidRDefault="008022C5">
      <w:pPr>
        <w:pStyle w:val="a3"/>
        <w:spacing w:before="161" w:line="259" w:lineRule="auto"/>
        <w:ind w:left="119" w:right="363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</w:t>
      </w:r>
      <w:r>
        <w:rPr>
          <w:spacing w:val="1"/>
        </w:rPr>
        <w:t xml:space="preserve"> </w:t>
      </w:r>
      <w:r>
        <w:t>нормативных актах о стимулирующих выплатах определены критерии и показатели</w:t>
      </w:r>
      <w:r>
        <w:rPr>
          <w:spacing w:val="1"/>
        </w:rPr>
        <w:t xml:space="preserve"> </w:t>
      </w:r>
      <w:r>
        <w:t>результативнос</w:t>
      </w:r>
      <w:r>
        <w:t>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9"/>
        </w:rPr>
        <w:t xml:space="preserve"> </w:t>
      </w:r>
      <w:r>
        <w:t>разработанные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10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3A4C08" w:rsidRDefault="008022C5">
      <w:pPr>
        <w:pStyle w:val="a3"/>
        <w:spacing w:before="161" w:line="259" w:lineRule="auto"/>
        <w:ind w:left="119" w:right="363"/>
      </w:pPr>
      <w:r>
        <w:t>В них включаются: динамика учебных достижений обучающихся, активность их участия</w:t>
      </w:r>
      <w:r>
        <w:rPr>
          <w:spacing w:val="-5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 xml:space="preserve">педагогических технологий, в том числе </w:t>
      </w:r>
      <w:proofErr w:type="spellStart"/>
      <w:r>
        <w:t>здоровьесберегающих</w:t>
      </w:r>
      <w:proofErr w:type="spellEnd"/>
      <w:r>
        <w:t>; участие в методической</w:t>
      </w:r>
      <w:r>
        <w:rPr>
          <w:spacing w:val="1"/>
        </w:rPr>
        <w:t xml:space="preserve"> </w:t>
      </w:r>
      <w:r>
        <w:t>работе, ра</w:t>
      </w:r>
      <w:r>
        <w:t>спространение передового педагогического опыта; повышение уровня</w:t>
      </w:r>
      <w:r>
        <w:rPr>
          <w:spacing w:val="1"/>
        </w:rPr>
        <w:t xml:space="preserve"> </w:t>
      </w:r>
      <w:r>
        <w:t>профессионального мастерства и др. Образовательная организация самостоятельно</w:t>
      </w:r>
      <w:r>
        <w:rPr>
          <w:spacing w:val="1"/>
        </w:rPr>
        <w:t xml:space="preserve"> </w:t>
      </w:r>
      <w:r>
        <w:t>определяет:</w:t>
      </w:r>
    </w:p>
    <w:p w:rsidR="003A4C08" w:rsidRDefault="008022C5">
      <w:pPr>
        <w:pStyle w:val="a5"/>
        <w:numPr>
          <w:ilvl w:val="0"/>
          <w:numId w:val="2"/>
        </w:numPr>
        <w:tabs>
          <w:tab w:val="left" w:pos="264"/>
        </w:tabs>
        <w:spacing w:before="156"/>
        <w:ind w:left="263" w:hanging="145"/>
        <w:rPr>
          <w:sz w:val="24"/>
        </w:rPr>
      </w:pP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труда;</w:t>
      </w:r>
    </w:p>
    <w:p w:rsidR="003A4C08" w:rsidRDefault="008022C5">
      <w:pPr>
        <w:pStyle w:val="a5"/>
        <w:numPr>
          <w:ilvl w:val="0"/>
          <w:numId w:val="2"/>
        </w:numPr>
        <w:tabs>
          <w:tab w:val="left" w:pos="264"/>
        </w:tabs>
        <w:spacing w:before="185" w:line="259" w:lineRule="auto"/>
        <w:ind w:right="1452" w:firstLine="0"/>
        <w:rPr>
          <w:sz w:val="24"/>
        </w:rPr>
      </w:pPr>
      <w:r>
        <w:rPr>
          <w:spacing w:val="-1"/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руковод</w:t>
      </w:r>
      <w:r>
        <w:rPr>
          <w:spacing w:val="-1"/>
          <w:sz w:val="24"/>
        </w:rPr>
        <w:t>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технического, административно-хозяйственного, производственного,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персонала;</w:t>
      </w:r>
    </w:p>
    <w:p w:rsidR="003A4C08" w:rsidRDefault="008022C5">
      <w:pPr>
        <w:pStyle w:val="a5"/>
        <w:numPr>
          <w:ilvl w:val="0"/>
          <w:numId w:val="2"/>
        </w:numPr>
        <w:tabs>
          <w:tab w:val="left" w:pos="264"/>
        </w:tabs>
        <w:spacing w:before="157"/>
        <w:ind w:left="263" w:hanging="145"/>
        <w:rPr>
          <w:sz w:val="24"/>
        </w:rPr>
      </w:pPr>
      <w:r>
        <w:rPr>
          <w:sz w:val="24"/>
        </w:rPr>
        <w:t>соотношение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3A4C08" w:rsidRDefault="008022C5">
      <w:pPr>
        <w:pStyle w:val="a5"/>
        <w:numPr>
          <w:ilvl w:val="0"/>
          <w:numId w:val="2"/>
        </w:numPr>
        <w:tabs>
          <w:tab w:val="left" w:pos="264"/>
        </w:tabs>
        <w:spacing w:before="181" w:line="259" w:lineRule="auto"/>
        <w:ind w:right="888" w:firstLine="0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3A4C08" w:rsidRDefault="008022C5">
      <w:pPr>
        <w:pStyle w:val="a3"/>
        <w:spacing w:before="162" w:line="259" w:lineRule="auto"/>
        <w:ind w:left="119" w:right="288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 органов управления образовательной организации (например,</w:t>
      </w:r>
      <w:r>
        <w:rPr>
          <w:spacing w:val="1"/>
        </w:rPr>
        <w:t xml:space="preserve"> </w:t>
      </w:r>
      <w:r>
        <w:t>Общественного совета образовательной организации), выборного органа первичной</w:t>
      </w:r>
      <w:r>
        <w:rPr>
          <w:spacing w:val="1"/>
        </w:rPr>
        <w:t xml:space="preserve"> </w:t>
      </w:r>
      <w:r>
        <w:t>профсоюзной организации. При реализации основной образовательной программы с</w:t>
      </w:r>
      <w:r>
        <w:rPr>
          <w:spacing w:val="1"/>
        </w:rPr>
        <w:t xml:space="preserve"> </w:t>
      </w:r>
      <w:r>
        <w:t>привлечением ресурсов иных ор</w:t>
      </w:r>
      <w:r>
        <w:t>ганизаций, на условиях сетевого 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разрабатывает</w:t>
      </w:r>
      <w:r>
        <w:rPr>
          <w:spacing w:val="-9"/>
        </w:rPr>
        <w:t xml:space="preserve"> </w:t>
      </w:r>
      <w:r>
        <w:t>финансовый</w:t>
      </w:r>
      <w:r>
        <w:rPr>
          <w:spacing w:val="-12"/>
        </w:rPr>
        <w:t xml:space="preserve"> </w:t>
      </w:r>
      <w:r>
        <w:t>механизм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образовательной организацией и организациями дополнительного образования детей, а</w:t>
      </w:r>
      <w:r>
        <w:rPr>
          <w:spacing w:val="1"/>
        </w:rPr>
        <w:t xml:space="preserve"> </w:t>
      </w:r>
      <w:r>
        <w:t>также другими социальными партнерами, организующими внеурочную деятельность</w:t>
      </w:r>
      <w:r>
        <w:rPr>
          <w:spacing w:val="1"/>
        </w:rPr>
        <w:t xml:space="preserve"> </w:t>
      </w:r>
      <w:r>
        <w:t>обучающихся, и отражает его в своих локальных нормативных актах. Взаимодействие</w:t>
      </w:r>
      <w:r>
        <w:rPr>
          <w:spacing w:val="1"/>
        </w:rPr>
        <w:t xml:space="preserve"> </w:t>
      </w:r>
      <w:r>
        <w:t>осуществляется:</w:t>
      </w:r>
    </w:p>
    <w:p w:rsidR="003A4C08" w:rsidRDefault="008022C5">
      <w:pPr>
        <w:pStyle w:val="a3"/>
        <w:spacing w:before="160" w:line="259" w:lineRule="auto"/>
        <w:ind w:left="119" w:right="363"/>
      </w:pPr>
      <w:r>
        <w:t>-на основе соглашений и договоров о сетевой форме реализации образовательных</w:t>
      </w:r>
      <w:r>
        <w:rPr>
          <w:spacing w:val="1"/>
        </w:rPr>
        <w:t xml:space="preserve"> </w:t>
      </w:r>
      <w:r>
        <w:t>програм</w:t>
      </w:r>
      <w:r>
        <w:t>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секций,</w:t>
      </w:r>
      <w:r>
        <w:rPr>
          <w:spacing w:val="-6"/>
        </w:rPr>
        <w:t xml:space="preserve"> </w:t>
      </w:r>
      <w:r>
        <w:t>клубов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направлениям внеурочной деятельности на базе образовательной 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клуба,</w:t>
      </w:r>
      <w:r>
        <w:rPr>
          <w:spacing w:val="-2"/>
        </w:rPr>
        <w:t xml:space="preserve"> </w:t>
      </w:r>
      <w:r>
        <w:t>спортивного комплекса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3A4C08" w:rsidRDefault="008022C5">
      <w:pPr>
        <w:pStyle w:val="a3"/>
        <w:spacing w:before="157" w:line="259" w:lineRule="auto"/>
        <w:ind w:left="119"/>
      </w:pPr>
      <w:r>
        <w:rPr>
          <w:spacing w:val="-1"/>
        </w:rPr>
        <w:t>-за</w:t>
      </w:r>
      <w:r>
        <w:rPr>
          <w:spacing w:val="-6"/>
        </w:rPr>
        <w:t xml:space="preserve"> </w:t>
      </w:r>
      <w:r>
        <w:rPr>
          <w:spacing w:val="-1"/>
        </w:rPr>
        <w:t>счёт</w:t>
      </w:r>
      <w:r>
        <w:rPr>
          <w:spacing w:val="-5"/>
        </w:rPr>
        <w:t xml:space="preserve"> </w:t>
      </w:r>
      <w:r>
        <w:rPr>
          <w:spacing w:val="-1"/>
        </w:rPr>
        <w:t>выделения</w:t>
      </w:r>
      <w:r>
        <w:rPr>
          <w:spacing w:val="-4"/>
        </w:rPr>
        <w:t xml:space="preserve"> </w:t>
      </w:r>
      <w:r>
        <w:rPr>
          <w:spacing w:val="-1"/>
        </w:rPr>
        <w:t>ставок</w:t>
      </w:r>
      <w:r>
        <w:rPr>
          <w:spacing w:val="-7"/>
        </w:rPr>
        <w:t xml:space="preserve"> </w:t>
      </w:r>
      <w:r>
        <w:rPr>
          <w:spacing w:val="-1"/>
        </w:rPr>
        <w:t>пе</w:t>
      </w:r>
      <w:r>
        <w:rPr>
          <w:spacing w:val="-1"/>
        </w:rPr>
        <w:t>дагогов</w:t>
      </w:r>
      <w:r>
        <w:rPr>
          <w:spacing w:val="-7"/>
        </w:rPr>
        <w:t xml:space="preserve"> </w:t>
      </w:r>
      <w:r>
        <w:rPr>
          <w:spacing w:val="-1"/>
        </w:rPr>
        <w:t>дополнительного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реализацию для обучающихся образовательной организации широкого спектра 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3A4C08" w:rsidRDefault="003A4C08">
      <w:pPr>
        <w:spacing w:line="259" w:lineRule="auto"/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left="119"/>
      </w:pPr>
      <w:r>
        <w:lastRenderedPageBreak/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расчёты</w:t>
      </w:r>
      <w:r>
        <w:rPr>
          <w:spacing w:val="1"/>
        </w:rPr>
        <w:t xml:space="preserve"> </w:t>
      </w:r>
      <w:r>
        <w:rPr>
          <w:spacing w:val="-1"/>
        </w:rPr>
        <w:t>нормативных</w:t>
      </w:r>
      <w:r>
        <w:rPr>
          <w:spacing w:val="-11"/>
        </w:rPr>
        <w:t xml:space="preserve"> </w:t>
      </w:r>
      <w:r>
        <w:t>затрат</w:t>
      </w:r>
      <w:r>
        <w:rPr>
          <w:spacing w:val="-10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разрабатываются в соответствии с Федеральным законом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</w:t>
      </w:r>
      <w:r>
        <w:t>едерации»</w:t>
      </w:r>
      <w:r>
        <w:rPr>
          <w:spacing w:val="-2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10).</w:t>
      </w:r>
    </w:p>
    <w:p w:rsidR="003A4C08" w:rsidRDefault="008022C5">
      <w:pPr>
        <w:pStyle w:val="a3"/>
        <w:spacing w:before="162" w:line="259" w:lineRule="auto"/>
        <w:ind w:left="119" w:right="426" w:firstLine="62"/>
      </w:pPr>
      <w:proofErr w:type="gramStart"/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нормативным</w:t>
      </w:r>
      <w:r>
        <w:rPr>
          <w:spacing w:val="-57"/>
        </w:rPr>
        <w:t xml:space="preserve"> </w:t>
      </w:r>
      <w:r>
        <w:t>затратам,</w:t>
      </w:r>
      <w:r>
        <w:rPr>
          <w:spacing w:val="-14"/>
        </w:rPr>
        <w:t xml:space="preserve"> </w:t>
      </w:r>
      <w:r>
        <w:t>определённым</w:t>
      </w:r>
      <w:r>
        <w:rPr>
          <w:spacing w:val="-7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22 сентября 2021 г. № 662 «Об утверждении общих требований к 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</w:t>
      </w:r>
      <w:r>
        <w:rPr>
          <w:spacing w:val="1"/>
        </w:rPr>
        <w:t xml:space="preserve"> </w:t>
      </w:r>
      <w:r>
        <w:t>дошкольного, 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 образования, дополнительного образования детей и взрослых,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t xml:space="preserve">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</w:t>
      </w:r>
      <w:r>
        <w:rPr>
          <w:spacing w:val="-57"/>
        </w:rPr>
        <w:t xml:space="preserve"> </w:t>
      </w:r>
      <w:r>
        <w:t>расчёте объёма субс</w:t>
      </w:r>
      <w:r>
        <w:t>идии на финансовое обеспечение выполнения государственного</w:t>
      </w:r>
      <w:r>
        <w:rPr>
          <w:spacing w:val="1"/>
        </w:rPr>
        <w:t xml:space="preserve"> </w:t>
      </w:r>
      <w:r>
        <w:t>(муниципального) задания на оказание государственных (муниципальных) услуг</w:t>
      </w:r>
      <w:r>
        <w:rPr>
          <w:spacing w:val="1"/>
        </w:rPr>
        <w:t xml:space="preserve"> </w:t>
      </w:r>
      <w:r>
        <w:t>(выполнение работ) государственным (муниципальным) учреждением» (</w:t>
      </w:r>
      <w:proofErr w:type="gramStart"/>
      <w:r>
        <w:t>зарегистрирован</w:t>
      </w:r>
      <w:proofErr w:type="gramEnd"/>
      <w:r>
        <w:rPr>
          <w:spacing w:val="-57"/>
        </w:rPr>
        <w:t xml:space="preserve"> </w:t>
      </w:r>
      <w:r>
        <w:t>Министерством юстиции Российской Федераци</w:t>
      </w:r>
      <w:r>
        <w:t>и 15 ноября 2021 г., регистрационный №</w:t>
      </w:r>
      <w:r>
        <w:rPr>
          <w:spacing w:val="1"/>
        </w:rPr>
        <w:t xml:space="preserve"> </w:t>
      </w:r>
      <w:r>
        <w:t xml:space="preserve">65811). </w:t>
      </w:r>
      <w:proofErr w:type="gramStart"/>
      <w:r>
        <w:t>Примерный расчёт нормативных затрат оказания государственных услуг по</w:t>
      </w:r>
      <w:r>
        <w:rPr>
          <w:spacing w:val="1"/>
        </w:rPr>
        <w:t xml:space="preserve"> </w:t>
      </w:r>
      <w:r>
        <w:t>реализации образовательной программы начального общего образования определяет</w:t>
      </w:r>
      <w:r>
        <w:rPr>
          <w:spacing w:val="1"/>
        </w:rPr>
        <w:t xml:space="preserve"> </w:t>
      </w:r>
      <w:r>
        <w:t>нормативные затраты субъекта Российской Федерации (муниципаль</w:t>
      </w:r>
      <w:r>
        <w:t>ного образования),</w:t>
      </w:r>
      <w:r>
        <w:rPr>
          <w:spacing w:val="1"/>
        </w:rPr>
        <w:t xml:space="preserve"> </w:t>
      </w:r>
      <w:r>
        <w:t>связанные с оказанием государственными (муниципальными) 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 программ в соответствии с Федеральным законом «Об образовании в</w:t>
      </w:r>
      <w:r>
        <w:rPr>
          <w:spacing w:val="1"/>
        </w:rPr>
        <w:t xml:space="preserve"> </w:t>
      </w:r>
      <w:r>
        <w:rPr>
          <w:spacing w:val="-1"/>
        </w:rPr>
        <w:t>Росс</w:t>
      </w:r>
      <w:r>
        <w:rPr>
          <w:spacing w:val="-1"/>
        </w:rPr>
        <w:t>ийской</w:t>
      </w:r>
      <w:r>
        <w:rPr>
          <w:spacing w:val="-9"/>
        </w:rPr>
        <w:t xml:space="preserve"> </w:t>
      </w:r>
      <w:r>
        <w:rPr>
          <w:spacing w:val="-1"/>
        </w:rPr>
        <w:t>Федерации»</w:t>
      </w:r>
      <w:r>
        <w:rPr>
          <w:spacing w:val="-9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10).</w:t>
      </w:r>
      <w:proofErr w:type="gramEnd"/>
      <w:r>
        <w:rPr>
          <w:spacing w:val="-5"/>
        </w:rPr>
        <w:t xml:space="preserve"> </w:t>
      </w:r>
      <w:r>
        <w:t>Финансовое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услуг осуществляется в пределах бюджетных ассигнований, 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8"/>
        </w:rPr>
        <w:t xml:space="preserve"> </w:t>
      </w:r>
      <w:r>
        <w:t>год.</w:t>
      </w:r>
    </w:p>
    <w:p w:rsidR="003A4C08" w:rsidRDefault="008022C5">
      <w:pPr>
        <w:pStyle w:val="1"/>
        <w:numPr>
          <w:ilvl w:val="1"/>
          <w:numId w:val="5"/>
        </w:numPr>
        <w:tabs>
          <w:tab w:val="left" w:pos="1383"/>
        </w:tabs>
        <w:spacing w:before="160" w:line="259" w:lineRule="auto"/>
        <w:ind w:left="1200" w:right="1436" w:firstLine="0"/>
        <w:jc w:val="left"/>
      </w:pPr>
      <w:r>
        <w:rPr>
          <w:spacing w:val="-1"/>
        </w:rPr>
        <w:t xml:space="preserve">Информационно-методические </w:t>
      </w:r>
      <w:r>
        <w:t>условия реализаци</w:t>
      </w:r>
      <w:r>
        <w:t>и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3A4C08" w:rsidRDefault="008022C5">
      <w:pPr>
        <w:spacing w:line="259" w:lineRule="auto"/>
        <w:ind w:left="840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A4C08" w:rsidRDefault="008022C5">
      <w:pPr>
        <w:pStyle w:val="a3"/>
        <w:spacing w:line="259" w:lineRule="auto"/>
        <w:ind w:right="320"/>
      </w:pPr>
      <w:r>
        <w:t>В соответствии с требованиями ФГОС НОО реализация программы начального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общего образования </w:t>
      </w:r>
      <w:r>
        <w:t>обеспечивается современной информационно-образовательной</w:t>
      </w:r>
      <w:r>
        <w:rPr>
          <w:spacing w:val="-57"/>
        </w:rPr>
        <w:t xml:space="preserve"> </w:t>
      </w:r>
      <w:r>
        <w:t xml:space="preserve">средой. Под </w:t>
      </w:r>
      <w:r>
        <w:rPr>
          <w:b/>
        </w:rPr>
        <w:t xml:space="preserve">информационно-образовательной средой (ИОС)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понимается открытая педагогическая система, включающая</w:t>
      </w:r>
      <w:r>
        <w:rPr>
          <w:spacing w:val="1"/>
        </w:rPr>
        <w:t xml:space="preserve"> </w:t>
      </w:r>
      <w:r>
        <w:t>разнообразные информационные образовательные ресурсы, совреме</w:t>
      </w:r>
      <w:r>
        <w:t>нные</w:t>
      </w:r>
      <w:r>
        <w:rPr>
          <w:spacing w:val="1"/>
        </w:rPr>
        <w:t xml:space="preserve"> </w:t>
      </w:r>
      <w:r>
        <w:t>информационно-коммуникационные технологии, способствующие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ФГОС.</w:t>
      </w:r>
    </w:p>
    <w:p w:rsidR="003A4C08" w:rsidRDefault="008022C5">
      <w:pPr>
        <w:pStyle w:val="a3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9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t>являются:</w:t>
      </w:r>
    </w:p>
    <w:p w:rsidR="003A4C08" w:rsidRDefault="008022C5">
      <w:pPr>
        <w:pStyle w:val="a3"/>
        <w:spacing w:before="17" w:line="259" w:lineRule="auto"/>
        <w:ind w:right="307"/>
      </w:pPr>
      <w:r>
        <w:t>-учебно-методические</w:t>
      </w:r>
      <w:r>
        <w:rPr>
          <w:spacing w:val="-8"/>
        </w:rPr>
        <w:t xml:space="preserve"> </w:t>
      </w:r>
      <w:r>
        <w:t>комплекты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учебным</w:t>
      </w:r>
      <w:r>
        <w:rPr>
          <w:spacing w:val="-10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языках</w:t>
      </w:r>
      <w:r>
        <w:rPr>
          <w:spacing w:val="-1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1149" w:firstLine="0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0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"/>
          <w:sz w:val="24"/>
        </w:rPr>
        <w:t xml:space="preserve"> </w:t>
      </w:r>
      <w:r>
        <w:rPr>
          <w:sz w:val="24"/>
        </w:rPr>
        <w:t>мультимедийные средства);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467" w:firstLine="0"/>
        <w:rPr>
          <w:sz w:val="24"/>
        </w:rPr>
      </w:pPr>
      <w:r>
        <w:rPr>
          <w:spacing w:val="-1"/>
          <w:sz w:val="24"/>
        </w:rPr>
        <w:t>фонд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дополнительной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3A4C08" w:rsidRDefault="003A4C08">
      <w:pPr>
        <w:spacing w:line="259" w:lineRule="auto"/>
        <w:rPr>
          <w:sz w:val="24"/>
        </w:r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  <w:ind w:right="363"/>
      </w:pPr>
      <w:r>
        <w:lastRenderedPageBreak/>
        <w:t>Образовательной организацией применяются информационно-коммуникационные</w:t>
      </w:r>
      <w:r>
        <w:rPr>
          <w:spacing w:val="-57"/>
        </w:rPr>
        <w:t xml:space="preserve"> </w:t>
      </w:r>
      <w:r>
        <w:t>технологии (ИКТ), в том числе с использованием электронных 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Интернета,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прикладные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поддерживающие</w:t>
      </w:r>
      <w:r>
        <w:rPr>
          <w:spacing w:val="-57"/>
        </w:rPr>
        <w:t xml:space="preserve"> </w:t>
      </w:r>
      <w:r>
        <w:t>административную деятельность и обеспечивающие дистанционное</w:t>
      </w:r>
      <w:r>
        <w:rPr>
          <w:spacing w:val="1"/>
        </w:rPr>
        <w:t xml:space="preserve"> </w:t>
      </w:r>
      <w:r>
        <w:t>взаимодействие всех участников образовательных отношений как внутри</w:t>
      </w:r>
      <w:r>
        <w:rPr>
          <w:spacing w:val="1"/>
        </w:rPr>
        <w:t xml:space="preserve"> </w:t>
      </w:r>
      <w:r>
        <w:t>образовательной организации, так и с другими организациями социальной сферы и</w:t>
      </w:r>
      <w:r>
        <w:rPr>
          <w:spacing w:val="-57"/>
        </w:rPr>
        <w:t xml:space="preserve"> </w:t>
      </w:r>
      <w:r>
        <w:t>органами</w:t>
      </w:r>
      <w:r>
        <w:rPr>
          <w:spacing w:val="2"/>
        </w:rPr>
        <w:t xml:space="preserve"> </w:t>
      </w:r>
      <w:r>
        <w:t>управления.</w:t>
      </w:r>
    </w:p>
    <w:p w:rsidR="003A4C08" w:rsidRDefault="008022C5">
      <w:pPr>
        <w:pStyle w:val="a3"/>
        <w:spacing w:before="3" w:line="259" w:lineRule="auto"/>
        <w:ind w:right="363"/>
      </w:pPr>
      <w:r>
        <w:t>Функционирование ИОС требует наличия в образовательной 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1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специального</w:t>
      </w:r>
      <w:r>
        <w:rPr>
          <w:spacing w:val="-13"/>
        </w:rPr>
        <w:t xml:space="preserve"> </w:t>
      </w:r>
      <w:r>
        <w:t>оборудования.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распол</w:t>
      </w:r>
      <w:r>
        <w:t>агать службой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ИКТ.</w:t>
      </w:r>
    </w:p>
    <w:p w:rsidR="003A4C08" w:rsidRDefault="008022C5">
      <w:pPr>
        <w:pStyle w:val="a3"/>
        <w:spacing w:line="275" w:lineRule="exact"/>
        <w:ind w:left="902"/>
      </w:pPr>
      <w:r>
        <w:rPr>
          <w:spacing w:val="-1"/>
        </w:rPr>
        <w:t>Информационно-коммуникационные</w:t>
      </w:r>
      <w:r>
        <w:rPr>
          <w:spacing w:val="-8"/>
        </w:rPr>
        <w:t xml:space="preserve"> </w:t>
      </w:r>
      <w:r>
        <w:rPr>
          <w:spacing w:val="-1"/>
        </w:rPr>
        <w:t>средства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обеспечивают: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1" w:line="259" w:lineRule="auto"/>
        <w:ind w:right="697" w:firstLine="0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75" w:lineRule="exact"/>
        <w:ind w:left="98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грамотности;</w:t>
      </w:r>
    </w:p>
    <w:p w:rsidR="003A4C08" w:rsidRDefault="008022C5">
      <w:pPr>
        <w:pStyle w:val="a3"/>
        <w:spacing w:before="22" w:line="259" w:lineRule="auto"/>
      </w:pPr>
      <w:r>
        <w:t>-доступ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планам,</w:t>
      </w:r>
      <w:r>
        <w:rPr>
          <w:spacing w:val="-8"/>
        </w:rPr>
        <w:t xml:space="preserve"> </w:t>
      </w:r>
      <w:r>
        <w:t>рабочим</w:t>
      </w:r>
      <w:r>
        <w:rPr>
          <w:spacing w:val="-5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</w:t>
      </w:r>
      <w:r>
        <w:rPr>
          <w:spacing w:val="-5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3A4C08" w:rsidRDefault="008022C5">
      <w:pPr>
        <w:pStyle w:val="a3"/>
        <w:spacing w:line="259" w:lineRule="auto"/>
        <w:ind w:right="543"/>
      </w:pPr>
      <w:r>
        <w:t>-доступ к электронным образовательным источникам, указанным в рабочих</w:t>
      </w:r>
      <w:r>
        <w:rPr>
          <w:spacing w:val="1"/>
        </w:rPr>
        <w:t xml:space="preserve"> </w:t>
      </w:r>
      <w:r>
        <w:t>программах учебных предметов, с целью поиска и получения информации</w:t>
      </w:r>
      <w:r>
        <w:rPr>
          <w:spacing w:val="1"/>
        </w:rPr>
        <w:t xml:space="preserve"> </w:t>
      </w:r>
      <w:r>
        <w:t>(учебной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художестве</w:t>
      </w:r>
      <w:r>
        <w:t>нной</w:t>
      </w:r>
      <w:r>
        <w:rPr>
          <w:spacing w:val="-13"/>
        </w:rPr>
        <w:t xml:space="preserve"> </w:t>
      </w:r>
      <w:r>
        <w:t>литературе,</w:t>
      </w:r>
      <w:r>
        <w:rPr>
          <w:spacing w:val="-9"/>
        </w:rPr>
        <w:t xml:space="preserve"> </w:t>
      </w:r>
      <w:r>
        <w:t>коллекциям</w:t>
      </w:r>
      <w:r>
        <w:rPr>
          <w:spacing w:val="-12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съёмных</w:t>
      </w:r>
      <w:r>
        <w:rPr>
          <w:spacing w:val="-57"/>
        </w:rPr>
        <w:t xml:space="preserve"> </w:t>
      </w:r>
      <w:r>
        <w:t>дисках,</w:t>
      </w:r>
      <w:r>
        <w:rPr>
          <w:spacing w:val="2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ресурсам</w:t>
      </w:r>
      <w:r>
        <w:rPr>
          <w:spacing w:val="2"/>
        </w:rPr>
        <w:t xml:space="preserve"> </w:t>
      </w:r>
      <w:r>
        <w:t>локальной</w:t>
      </w:r>
      <w:r>
        <w:rPr>
          <w:spacing w:val="-4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Интернета);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0"/>
        </w:tabs>
        <w:spacing w:line="259" w:lineRule="auto"/>
        <w:ind w:right="927" w:firstLine="0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связью);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940" w:firstLine="0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3A4C08" w:rsidRDefault="008022C5">
      <w:pPr>
        <w:pStyle w:val="a3"/>
        <w:spacing w:line="259" w:lineRule="auto"/>
        <w:ind w:right="363"/>
      </w:pPr>
      <w:r>
        <w:t>-включение обучающихся в проектно-конструкторскую и поисков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исследовательскую</w:t>
      </w:r>
      <w:r>
        <w:rPr>
          <w:spacing w:val="-8"/>
        </w:rPr>
        <w:t xml:space="preserve"> </w:t>
      </w:r>
      <w:r>
        <w:t>деятельность;</w:t>
      </w:r>
      <w:r>
        <w:rPr>
          <w:spacing w:val="-7"/>
        </w:rPr>
        <w:t xml:space="preserve"> </w:t>
      </w:r>
      <w:r>
        <w:rPr>
          <w:rFonts w:ascii="Symbol" w:hAnsi="Symbol"/>
        </w:rPr>
        <w:t></w:t>
      </w:r>
      <w:r>
        <w:rPr>
          <w:spacing w:val="-5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опытов,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оборудования;</w:t>
      </w:r>
    </w:p>
    <w:p w:rsidR="003A4C08" w:rsidRDefault="008022C5">
      <w:pPr>
        <w:pStyle w:val="a3"/>
        <w:spacing w:line="274" w:lineRule="exact"/>
      </w:pPr>
      <w:r>
        <w:t>-фиксацию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2" w:line="259" w:lineRule="auto"/>
        <w:ind w:right="868" w:firstLine="0"/>
        <w:rPr>
          <w:sz w:val="24"/>
        </w:rPr>
      </w:pPr>
      <w:r>
        <w:rPr>
          <w:sz w:val="24"/>
        </w:rPr>
        <w:t>проведение массовых мероприятий, досуга с просмотром 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освещением;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708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</w:t>
      </w:r>
      <w:r>
        <w:rPr>
          <w:sz w:val="24"/>
        </w:rPr>
        <w:t>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412" w:firstLine="0"/>
        <w:rPr>
          <w:sz w:val="24"/>
        </w:rPr>
      </w:pPr>
      <w:r>
        <w:rPr>
          <w:sz w:val="24"/>
        </w:rPr>
        <w:t xml:space="preserve">формирование и хранение </w:t>
      </w:r>
      <w:proofErr w:type="gramStart"/>
      <w:r>
        <w:rPr>
          <w:sz w:val="24"/>
        </w:rPr>
        <w:t>электронного</w:t>
      </w:r>
      <w:proofErr w:type="gramEnd"/>
      <w:r>
        <w:rPr>
          <w:sz w:val="24"/>
        </w:rPr>
        <w:t xml:space="preserve"> портфолио обучающегося. При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ИОС должны соблюдаться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осуществлении коммуникации в школьных сообществах и </w:t>
      </w:r>
      <w:proofErr w:type="spellStart"/>
      <w:r>
        <w:rPr>
          <w:sz w:val="24"/>
        </w:rPr>
        <w:t>мессенджерах</w:t>
      </w:r>
      <w:proofErr w:type="spellEnd"/>
      <w:r>
        <w:rPr>
          <w:sz w:val="24"/>
        </w:rPr>
        <w:t>, 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 и использовании информации в соответствии с учебной 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учебно-методическому об</w:t>
      </w:r>
      <w:r>
        <w:rPr>
          <w:sz w:val="24"/>
        </w:rPr>
        <w:t>еспечению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3A4C08" w:rsidRDefault="008022C5">
      <w:pPr>
        <w:pStyle w:val="a5"/>
        <w:numPr>
          <w:ilvl w:val="0"/>
          <w:numId w:val="1"/>
        </w:numPr>
        <w:tabs>
          <w:tab w:val="left" w:pos="1013"/>
        </w:tabs>
        <w:spacing w:line="294" w:lineRule="exact"/>
        <w:ind w:left="1013"/>
        <w:rPr>
          <w:sz w:val="24"/>
        </w:rPr>
      </w:pP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3A4C08" w:rsidRDefault="008022C5">
      <w:pPr>
        <w:pStyle w:val="a5"/>
        <w:numPr>
          <w:ilvl w:val="0"/>
          <w:numId w:val="1"/>
        </w:numPr>
        <w:tabs>
          <w:tab w:val="left" w:pos="1076"/>
        </w:tabs>
        <w:spacing w:before="20" w:line="261" w:lineRule="auto"/>
        <w:ind w:right="642" w:firstLine="62"/>
        <w:rPr>
          <w:b/>
          <w:sz w:val="24"/>
        </w:rPr>
      </w:pPr>
      <w:r>
        <w:rPr>
          <w:sz w:val="24"/>
        </w:rPr>
        <w:t>параметры качества обеспечения образовательной деятельности.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5.Материально-технические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:rsidR="003A4C08" w:rsidRDefault="003A4C08">
      <w:pPr>
        <w:spacing w:line="261" w:lineRule="auto"/>
        <w:rPr>
          <w:sz w:val="24"/>
        </w:r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/>
      </w:pPr>
      <w:r>
        <w:rPr>
          <w:spacing w:val="-1"/>
        </w:rPr>
        <w:lastRenderedPageBreak/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обеспечивает:</w:t>
      </w:r>
    </w:p>
    <w:p w:rsidR="003A4C08" w:rsidRDefault="008022C5">
      <w:pPr>
        <w:pStyle w:val="a3"/>
        <w:spacing w:before="22" w:line="259" w:lineRule="auto"/>
        <w:ind w:right="363"/>
      </w:pPr>
      <w:r>
        <w:t>-возможность</w:t>
      </w:r>
      <w:r>
        <w:rPr>
          <w:spacing w:val="-12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proofErr w:type="gramStart"/>
      <w:r>
        <w:t>обучающимися</w:t>
      </w:r>
      <w:proofErr w:type="gramEnd"/>
      <w:r>
        <w:rPr>
          <w:spacing w:val="-9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3A4C08" w:rsidRDefault="008022C5">
      <w:pPr>
        <w:pStyle w:val="a3"/>
        <w:spacing w:line="275" w:lineRule="exact"/>
      </w:pPr>
      <w:r>
        <w:t>-безопасность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комфортность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</w:p>
    <w:p w:rsidR="003A4C08" w:rsidRDefault="008022C5">
      <w:pPr>
        <w:pStyle w:val="a3"/>
        <w:spacing w:before="22" w:line="259" w:lineRule="auto"/>
        <w:ind w:right="345" w:firstLine="62"/>
      </w:pPr>
      <w:r>
        <w:t>-соблюдение санитарно-эпидемиологических и санитарно-гигиенических правил и</w:t>
      </w:r>
      <w:r>
        <w:rPr>
          <w:spacing w:val="-57"/>
        </w:rPr>
        <w:t xml:space="preserve"> </w:t>
      </w:r>
      <w:r>
        <w:t>нормативов;</w:t>
      </w:r>
    </w:p>
    <w:p w:rsidR="003A4C08" w:rsidRDefault="008022C5">
      <w:pPr>
        <w:pStyle w:val="a3"/>
        <w:spacing w:before="4" w:line="259" w:lineRule="auto"/>
        <w:ind w:right="288"/>
      </w:pPr>
      <w:r>
        <w:t>-возможность для беспрепятственного доступа детей-инвалидов и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объектам</w:t>
      </w:r>
      <w:r>
        <w:rPr>
          <w:spacing w:val="-7"/>
        </w:rPr>
        <w:t xml:space="preserve"> </w:t>
      </w:r>
      <w:r>
        <w:t>инфраструктуры</w:t>
      </w:r>
      <w:r>
        <w:rPr>
          <w:spacing w:val="-7"/>
        </w:rPr>
        <w:t xml:space="preserve"> </w:t>
      </w:r>
      <w:r>
        <w:t>организации.</w:t>
      </w:r>
      <w:r>
        <w:rPr>
          <w:spacing w:val="-57"/>
        </w:rPr>
        <w:t xml:space="preserve"> </w:t>
      </w:r>
      <w:proofErr w:type="spellStart"/>
      <w:r>
        <w:t>Критериальными</w:t>
      </w:r>
      <w:proofErr w:type="spellEnd"/>
      <w:r>
        <w:t xml:space="preserve"> и</w:t>
      </w:r>
      <w:r>
        <w:t>сточниками оценки материально-технических условий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НОО, 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лицензировании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утверждённого постановлением Правительства Российской Федерации 28 октября</w:t>
      </w:r>
      <w:r>
        <w:rPr>
          <w:spacing w:val="1"/>
        </w:rPr>
        <w:t xml:space="preserve"> </w:t>
      </w:r>
      <w:r>
        <w:t>2013 г. № 966, а также соответствующие приказы и методические рекомендации,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3A4C08" w:rsidRDefault="008022C5">
      <w:pPr>
        <w:pStyle w:val="a3"/>
        <w:spacing w:line="259" w:lineRule="auto"/>
      </w:pPr>
      <w:r>
        <w:t>-СП 2.4.3648-20 «Санитарно-эпидемиологические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</w:t>
      </w:r>
      <w:r>
        <w:t>я,</w:t>
      </w:r>
      <w:r>
        <w:rPr>
          <w:spacing w:val="-2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молодёжи»,</w:t>
      </w:r>
      <w:r>
        <w:rPr>
          <w:spacing w:val="-2"/>
        </w:rPr>
        <w:t xml:space="preserve"> </w:t>
      </w:r>
      <w:r>
        <w:t>утверждённые</w:t>
      </w:r>
      <w:r>
        <w:rPr>
          <w:spacing w:val="-57"/>
        </w:rPr>
        <w:t xml:space="preserve"> </w:t>
      </w:r>
      <w:r>
        <w:t>постановлением Главного санитарного врача Российской Федерации № 2 от 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818" w:firstLine="0"/>
        <w:rPr>
          <w:sz w:val="24"/>
        </w:rPr>
      </w:pP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9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обитания»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602" w:firstLine="0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программ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РФ);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75" w:lineRule="exact"/>
        <w:ind w:left="984" w:hanging="145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03.09.2019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465</w:t>
      </w:r>
    </w:p>
    <w:p w:rsidR="003A4C08" w:rsidRDefault="008022C5">
      <w:pPr>
        <w:pStyle w:val="a3"/>
        <w:spacing w:before="16" w:line="259" w:lineRule="auto"/>
        <w:ind w:right="363"/>
      </w:pPr>
      <w:proofErr w:type="gramStart"/>
      <w:r>
        <w:t>«Об утверждении перечня средств обучения и воспитания, необходимых для</w:t>
      </w:r>
      <w:r>
        <w:rPr>
          <w:spacing w:val="1"/>
        </w:rPr>
        <w:t xml:space="preserve"> </w:t>
      </w:r>
      <w:r>
        <w:t xml:space="preserve">реализации образовательных программ начального общего, основного общего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современным</w:t>
      </w:r>
      <w:r>
        <w:rPr>
          <w:spacing w:val="-7"/>
        </w:rPr>
        <w:t xml:space="preserve"> </w:t>
      </w:r>
      <w:r>
        <w:t>условиям</w:t>
      </w:r>
      <w:r>
        <w:rPr>
          <w:spacing w:val="-14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необходимого при оснащении общеобразовательных организаций в целях</w:t>
      </w:r>
      <w:r>
        <w:rPr>
          <w:spacing w:val="1"/>
        </w:rPr>
        <w:t xml:space="preserve"> </w:t>
      </w:r>
      <w:r>
        <w:t>реализации мероприятий по содействию созданию в субъектах Российской</w:t>
      </w:r>
      <w:r>
        <w:rPr>
          <w:spacing w:val="1"/>
        </w:rPr>
        <w:t xml:space="preserve"> </w:t>
      </w:r>
      <w:r>
        <w:t>Федерации (исходя из прогнозируемой потребности) новых мест 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 оснащению, а также норматива</w:t>
      </w:r>
      <w:proofErr w:type="gramEnd"/>
      <w:r>
        <w:t xml:space="preserve"> стоимости оснащения одного</w:t>
      </w:r>
      <w:r>
        <w:rPr>
          <w:spacing w:val="1"/>
        </w:rPr>
        <w:t xml:space="preserve"> </w:t>
      </w:r>
      <w:r>
        <w:t>места обучающегося указанными средствами обуче</w:t>
      </w:r>
      <w:r>
        <w:t>ния и воспитания»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2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56982);</w:t>
      </w:r>
    </w:p>
    <w:p w:rsidR="003A4C08" w:rsidRDefault="008022C5">
      <w:pPr>
        <w:pStyle w:val="a3"/>
        <w:spacing w:before="2" w:line="259" w:lineRule="auto"/>
        <w:ind w:right="307"/>
      </w:pPr>
      <w:r>
        <w:t>-аналогичные перечни, утверждённые региональными нормативными актами и</w:t>
      </w:r>
      <w:r>
        <w:rPr>
          <w:spacing w:val="1"/>
        </w:rPr>
        <w:t xml:space="preserve"> </w:t>
      </w:r>
      <w:r>
        <w:t>локальными актами образовательной организации, разработанные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631" w:firstLine="0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причиняющей вред их здоровью и развитию»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1,</w:t>
      </w:r>
      <w:r>
        <w:rPr>
          <w:spacing w:val="-8"/>
          <w:sz w:val="24"/>
        </w:rPr>
        <w:t xml:space="preserve"> </w:t>
      </w:r>
      <w:r>
        <w:rPr>
          <w:sz w:val="24"/>
        </w:rPr>
        <w:t>ст.</w:t>
      </w:r>
      <w:r>
        <w:rPr>
          <w:spacing w:val="-10"/>
          <w:sz w:val="24"/>
        </w:rPr>
        <w:t xml:space="preserve"> </w:t>
      </w:r>
      <w:r>
        <w:rPr>
          <w:sz w:val="24"/>
        </w:rPr>
        <w:t>48;</w:t>
      </w:r>
      <w:r>
        <w:rPr>
          <w:spacing w:val="-11"/>
          <w:sz w:val="24"/>
        </w:rPr>
        <w:t xml:space="preserve"> </w:t>
      </w:r>
      <w:r>
        <w:rPr>
          <w:sz w:val="24"/>
        </w:rPr>
        <w:t>2021,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15,</w:t>
      </w:r>
      <w:r>
        <w:rPr>
          <w:spacing w:val="-9"/>
          <w:sz w:val="24"/>
        </w:rPr>
        <w:t xml:space="preserve"> </w:t>
      </w:r>
      <w:r>
        <w:rPr>
          <w:sz w:val="24"/>
        </w:rPr>
        <w:t>ст.</w:t>
      </w:r>
      <w:r>
        <w:rPr>
          <w:spacing w:val="-9"/>
          <w:sz w:val="24"/>
        </w:rPr>
        <w:t xml:space="preserve"> </w:t>
      </w:r>
      <w:r>
        <w:rPr>
          <w:sz w:val="24"/>
        </w:rPr>
        <w:t>2432);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492" w:firstLine="0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2006,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31,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5"/>
          <w:sz w:val="24"/>
        </w:rPr>
        <w:t xml:space="preserve"> </w:t>
      </w:r>
      <w:r>
        <w:rPr>
          <w:sz w:val="24"/>
        </w:rPr>
        <w:t>3451;</w:t>
      </w:r>
      <w:r>
        <w:rPr>
          <w:spacing w:val="-11"/>
          <w:sz w:val="24"/>
        </w:rPr>
        <w:t xml:space="preserve"> </w:t>
      </w:r>
      <w:r>
        <w:rPr>
          <w:sz w:val="24"/>
        </w:rPr>
        <w:t>2021,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1, ст.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58). </w:t>
      </w:r>
      <w:proofErr w:type="gramStart"/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включены:</w:t>
      </w:r>
      <w:proofErr w:type="gramEnd"/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ind w:left="984" w:hanging="145"/>
        <w:rPr>
          <w:rFonts w:ascii="Symbol" w:hAnsi="Symbol"/>
          <w:sz w:val="24"/>
        </w:rPr>
      </w:pPr>
      <w:r>
        <w:rPr>
          <w:sz w:val="24"/>
        </w:rPr>
        <w:t>входная</w:t>
      </w:r>
      <w:r>
        <w:rPr>
          <w:spacing w:val="-7"/>
          <w:sz w:val="24"/>
        </w:rPr>
        <w:t xml:space="preserve"> </w:t>
      </w:r>
      <w:r>
        <w:rPr>
          <w:sz w:val="24"/>
        </w:rPr>
        <w:t>зона;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</w:t>
      </w:r>
    </w:p>
    <w:p w:rsidR="003A4C08" w:rsidRDefault="008022C5">
      <w:pPr>
        <w:pStyle w:val="a3"/>
        <w:spacing w:before="19"/>
      </w:pPr>
      <w:r>
        <w:t>-учебные</w:t>
      </w:r>
      <w:r>
        <w:rPr>
          <w:spacing w:val="-6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рабочими</w:t>
      </w:r>
      <w:r>
        <w:rPr>
          <w:spacing w:val="-9"/>
        </w:rPr>
        <w:t xml:space="preserve"> </w:t>
      </w:r>
      <w:r>
        <w:t>местами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работников;</w:t>
      </w:r>
    </w:p>
    <w:p w:rsidR="003A4C08" w:rsidRDefault="003A4C08">
      <w:p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3"/>
        <w:spacing w:before="66" w:line="259" w:lineRule="auto"/>
      </w:pPr>
      <w:r>
        <w:lastRenderedPageBreak/>
        <w:t>-учебные</w:t>
      </w:r>
      <w:r>
        <w:rPr>
          <w:spacing w:val="-12"/>
        </w:rPr>
        <w:t xml:space="preserve"> </w:t>
      </w:r>
      <w:r>
        <w:t>кабинеты</w:t>
      </w:r>
      <w:proofErr w:type="gramStart"/>
      <w:r>
        <w:rPr>
          <w:spacing w:val="-9"/>
        </w:rPr>
        <w:t xml:space="preserve"> </w:t>
      </w:r>
      <w:r>
        <w:t xml:space="preserve"> </w:t>
      </w:r>
      <w:r>
        <w:t>;</w:t>
      </w:r>
      <w:proofErr w:type="gramEnd"/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75" w:lineRule="exact"/>
        <w:ind w:left="984" w:hanging="145"/>
        <w:rPr>
          <w:sz w:val="24"/>
        </w:rPr>
      </w:pPr>
      <w:r>
        <w:rPr>
          <w:sz w:val="24"/>
        </w:rPr>
        <w:t>библиотека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книгохранилищем</w:t>
      </w:r>
      <w:r>
        <w:rPr>
          <w:sz w:val="24"/>
        </w:rPr>
        <w:t>;</w:t>
      </w:r>
    </w:p>
    <w:p w:rsidR="003A4C08" w:rsidRDefault="00F62CCA" w:rsidP="00F62CCA">
      <w:pPr>
        <w:pStyle w:val="a3"/>
        <w:spacing w:before="22"/>
        <w:ind w:left="902"/>
      </w:pPr>
      <w:r>
        <w:t xml:space="preserve"> </w:t>
      </w:r>
      <w:r w:rsidR="008022C5">
        <w:t>-спортивные</w:t>
      </w:r>
      <w:r w:rsidR="008022C5">
        <w:rPr>
          <w:spacing w:val="-7"/>
        </w:rPr>
        <w:t xml:space="preserve"> </w:t>
      </w:r>
      <w:r w:rsidR="008022C5">
        <w:t>сооружения</w:t>
      </w:r>
      <w:r w:rsidR="008022C5">
        <w:rPr>
          <w:spacing w:val="-5"/>
        </w:rPr>
        <w:t xml:space="preserve"> </w:t>
      </w:r>
      <w:r w:rsidR="008022C5">
        <w:t>(зал,</w:t>
      </w:r>
      <w:r w:rsidR="008022C5">
        <w:rPr>
          <w:spacing w:val="-4"/>
        </w:rPr>
        <w:t xml:space="preserve"> </w:t>
      </w:r>
      <w:r w:rsidR="008022C5">
        <w:t xml:space="preserve"> </w:t>
      </w:r>
      <w:r w:rsidR="008022C5">
        <w:t>спортивная</w:t>
      </w:r>
      <w:r w:rsidR="008022C5">
        <w:rPr>
          <w:spacing w:val="-5"/>
        </w:rPr>
        <w:t xml:space="preserve"> </w:t>
      </w:r>
      <w:r w:rsidR="008022C5">
        <w:t>площадка);</w:t>
      </w:r>
    </w:p>
    <w:p w:rsidR="003A4C08" w:rsidRDefault="008022C5">
      <w:pPr>
        <w:pStyle w:val="a3"/>
        <w:spacing w:before="22" w:line="264" w:lineRule="auto"/>
        <w:ind w:right="307"/>
      </w:pPr>
      <w:r>
        <w:t xml:space="preserve">-помещения для питания </w:t>
      </w:r>
      <w:proofErr w:type="gramStart"/>
      <w:r>
        <w:t>обучающихся</w:t>
      </w:r>
      <w:proofErr w:type="gramEnd"/>
      <w:r>
        <w:t>, а также для хранения и 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обеспечивающие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качественного</w:t>
      </w:r>
      <w:r>
        <w:rPr>
          <w:spacing w:val="-9"/>
        </w:rPr>
        <w:t xml:space="preserve"> </w:t>
      </w:r>
      <w:r>
        <w:t>горячего</w:t>
      </w:r>
      <w:r>
        <w:rPr>
          <w:spacing w:val="-9"/>
        </w:rPr>
        <w:t xml:space="preserve"> </w:t>
      </w:r>
      <w:r>
        <w:t>питания;</w:t>
      </w:r>
    </w:p>
    <w:p w:rsidR="003A4C08" w:rsidRDefault="008022C5">
      <w:pPr>
        <w:pStyle w:val="a3"/>
        <w:spacing w:line="269" w:lineRule="exact"/>
      </w:pPr>
      <w:r>
        <w:t>-административные</w:t>
      </w:r>
      <w:r>
        <w:rPr>
          <w:spacing w:val="-8"/>
        </w:rPr>
        <w:t xml:space="preserve"> </w:t>
      </w:r>
      <w:r>
        <w:t>помещения;</w:t>
      </w:r>
    </w:p>
    <w:p w:rsidR="003A4C08" w:rsidRDefault="008022C5">
      <w:pPr>
        <w:pStyle w:val="a3"/>
        <w:spacing w:before="22"/>
      </w:pPr>
      <w:r>
        <w:t>-гардеробы,</w:t>
      </w:r>
      <w:r>
        <w:rPr>
          <w:spacing w:val="-7"/>
        </w:rPr>
        <w:t xml:space="preserve"> </w:t>
      </w:r>
      <w:r>
        <w:t>санузлы;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1" w:line="259" w:lineRule="auto"/>
        <w:ind w:left="902" w:right="1868" w:hanging="63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884" w:firstLine="0"/>
        <w:rPr>
          <w:sz w:val="24"/>
        </w:rPr>
      </w:pPr>
      <w:r>
        <w:rPr>
          <w:spacing w:val="-1"/>
          <w:sz w:val="24"/>
        </w:rPr>
        <w:t>начального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</w:t>
      </w:r>
      <w:r>
        <w:rPr>
          <w:sz w:val="24"/>
        </w:rPr>
        <w:t>ана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0"/>
        </w:tabs>
        <w:spacing w:line="275" w:lineRule="exact"/>
        <w:ind w:left="979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3A4C08" w:rsidRDefault="008022C5">
      <w:pPr>
        <w:pStyle w:val="a3"/>
        <w:spacing w:before="21" w:line="259" w:lineRule="auto"/>
        <w:ind w:right="428"/>
      </w:pPr>
      <w:r>
        <w:t>-размещения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классах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кабинетах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2"/>
        </w:rPr>
        <w:t xml:space="preserve"> </w:t>
      </w:r>
      <w:r>
        <w:t>комплектов</w:t>
      </w:r>
      <w:r>
        <w:rPr>
          <w:spacing w:val="-10"/>
        </w:rPr>
        <w:t xml:space="preserve"> </w:t>
      </w:r>
      <w:r>
        <w:t>специализированной</w:t>
      </w:r>
      <w:r>
        <w:rPr>
          <w:spacing w:val="-57"/>
        </w:rPr>
        <w:t xml:space="preserve"> </w:t>
      </w:r>
      <w:r>
        <w:rPr>
          <w:spacing w:val="-1"/>
        </w:rPr>
        <w:t xml:space="preserve">мебели и учебного оборудования, отвечающих специфике </w:t>
      </w:r>
      <w:r>
        <w:t>учебно-воспитательного</w:t>
      </w:r>
      <w:r>
        <w:rPr>
          <w:spacing w:val="-57"/>
        </w:rPr>
        <w:t xml:space="preserve"> </w:t>
      </w:r>
      <w:r>
        <w:t>процесса по данному предмету или циклу учебных дисциплин. В основной</w:t>
      </w:r>
      <w:r>
        <w:rPr>
          <w:spacing w:val="1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мебели и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  <w:r>
        <w:rPr>
          <w:spacing w:val="5"/>
        </w:rPr>
        <w:t xml:space="preserve"> </w:t>
      </w:r>
      <w:r>
        <w:rPr>
          <w:spacing w:val="1"/>
        </w:rPr>
        <w:t xml:space="preserve"> </w:t>
      </w:r>
      <w:r>
        <w:t>доска</w:t>
      </w:r>
      <w:r>
        <w:rPr>
          <w:spacing w:val="-3"/>
        </w:rPr>
        <w:t xml:space="preserve"> </w:t>
      </w:r>
      <w:r>
        <w:t>классная;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74" w:lineRule="exact"/>
        <w:ind w:left="984" w:hanging="145"/>
        <w:rPr>
          <w:sz w:val="24"/>
        </w:rPr>
      </w:pPr>
      <w:r>
        <w:rPr>
          <w:sz w:val="24"/>
        </w:rPr>
        <w:t>стол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2"/>
        <w:ind w:left="984" w:hanging="145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 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2"/>
        <w:ind w:left="984" w:hanging="145"/>
        <w:rPr>
          <w:sz w:val="24"/>
        </w:rPr>
      </w:pPr>
      <w:r>
        <w:rPr>
          <w:sz w:val="24"/>
        </w:rPr>
        <w:t>стол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 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2"/>
        <w:ind w:left="984" w:hanging="145"/>
        <w:rPr>
          <w:sz w:val="24"/>
        </w:rPr>
      </w:pPr>
      <w:r>
        <w:rPr>
          <w:sz w:val="24"/>
        </w:rPr>
        <w:t>стул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 </w:t>
      </w:r>
    </w:p>
    <w:p w:rsidR="003A4C08" w:rsidRDefault="008022C5">
      <w:pPr>
        <w:pStyle w:val="a3"/>
        <w:spacing w:before="21"/>
      </w:pPr>
      <w:r>
        <w:t>-шкаф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пособий;</w:t>
      </w:r>
    </w:p>
    <w:p w:rsidR="003A4C08" w:rsidRDefault="008022C5" w:rsidP="008022C5">
      <w:pPr>
        <w:pStyle w:val="a5"/>
        <w:tabs>
          <w:tab w:val="left" w:pos="985"/>
        </w:tabs>
        <w:spacing w:before="21" w:line="259" w:lineRule="auto"/>
        <w:ind w:right="545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Мебель,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приспособления,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оргтехника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требованиям 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назначения, максимально приспособ</w:t>
      </w:r>
      <w:r>
        <w:rPr>
          <w:sz w:val="24"/>
        </w:rPr>
        <w:t>лены к особенностям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 сертификаты соответствия принятой категории разработанного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(регламента).</w:t>
      </w:r>
    </w:p>
    <w:p w:rsidR="003A4C08" w:rsidRDefault="008022C5">
      <w:pPr>
        <w:pStyle w:val="a3"/>
        <w:spacing w:before="3"/>
        <w:ind w:left="902"/>
      </w:pP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комплект</w:t>
      </w:r>
      <w:r>
        <w:rPr>
          <w:spacing w:val="-8"/>
        </w:rPr>
        <w:t xml:space="preserve"> </w:t>
      </w:r>
      <w:r>
        <w:t>технических</w:t>
      </w:r>
      <w:r>
        <w:rPr>
          <w:spacing w:val="-12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вх</w:t>
      </w:r>
      <w:proofErr w:type="gramEnd"/>
      <w:r>
        <w:t>одят:</w:t>
      </w:r>
    </w:p>
    <w:p w:rsidR="003A4C08" w:rsidRDefault="008022C5">
      <w:pPr>
        <w:pStyle w:val="a3"/>
        <w:spacing w:before="22"/>
      </w:pPr>
      <w:r>
        <w:t>-компьютер/ноутбук</w:t>
      </w:r>
      <w:r>
        <w:rPr>
          <w:spacing w:val="-11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периферией;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4" w:line="259" w:lineRule="auto"/>
        <w:ind w:right="651" w:firstLine="0"/>
        <w:rPr>
          <w:rFonts w:ascii="Symbol" w:hAnsi="Symbol"/>
          <w:sz w:val="24"/>
        </w:rPr>
      </w:pPr>
      <w:r>
        <w:rPr>
          <w:sz w:val="24"/>
        </w:rPr>
        <w:t>многофункциональное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6"/>
          <w:sz w:val="24"/>
        </w:rPr>
        <w:t xml:space="preserve"> </w:t>
      </w:r>
      <w:r>
        <w:rPr>
          <w:sz w:val="24"/>
        </w:rPr>
        <w:t>ксерокс;</w:t>
      </w:r>
      <w:r>
        <w:rPr>
          <w:spacing w:val="-10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7"/>
          <w:sz w:val="24"/>
        </w:rPr>
        <w:t xml:space="preserve"> </w:t>
      </w:r>
      <w:r>
        <w:rPr>
          <w:sz w:val="24"/>
        </w:rPr>
        <w:t>фильтр;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зоны:</w:t>
      </w:r>
      <w:r>
        <w:rPr>
          <w:spacing w:val="3"/>
          <w:sz w:val="24"/>
        </w:rPr>
        <w:t xml:space="preserve"> </w:t>
      </w:r>
      <w:bookmarkStart w:id="0" w:name="_GoBack"/>
      <w:bookmarkEnd w:id="0"/>
    </w:p>
    <w:p w:rsidR="003A4C08" w:rsidRDefault="008022C5">
      <w:pPr>
        <w:pStyle w:val="a3"/>
        <w:spacing w:line="259" w:lineRule="auto"/>
      </w:pPr>
      <w:r>
        <w:t>-рабочее</w:t>
      </w:r>
      <w:r>
        <w:rPr>
          <w:spacing w:val="-8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пространством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используемого</w:t>
      </w:r>
      <w:r>
        <w:rPr>
          <w:spacing w:val="-57"/>
        </w:rPr>
        <w:t xml:space="preserve"> </w:t>
      </w:r>
      <w:r>
        <w:t>оснащения;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75" w:lineRule="exact"/>
        <w:ind w:left="984" w:hanging="145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зону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вещей;</w:t>
      </w:r>
    </w:p>
    <w:p w:rsidR="003A4C08" w:rsidRDefault="008022C5">
      <w:pPr>
        <w:pStyle w:val="a3"/>
        <w:spacing w:before="18" w:line="259" w:lineRule="auto"/>
        <w:ind w:right="731"/>
      </w:pPr>
      <w:r>
        <w:t>-пространство для размещения и хранения учебного оборудования.</w:t>
      </w:r>
      <w:r>
        <w:rPr>
          <w:spacing w:val="1"/>
        </w:rPr>
        <w:t xml:space="preserve"> </w:t>
      </w:r>
      <w:r>
        <w:t>Организация зональной структуры отвечает педагогическим и 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4"/>
        </w:rPr>
        <w:t xml:space="preserve"> </w:t>
      </w:r>
      <w:r>
        <w:t>комфортности</w:t>
      </w:r>
      <w:r>
        <w:rPr>
          <w:spacing w:val="-3"/>
        </w:rPr>
        <w:t xml:space="preserve"> </w:t>
      </w:r>
      <w:r>
        <w:t>и безопасности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3A4C08" w:rsidRDefault="008022C5">
      <w:pPr>
        <w:pStyle w:val="a3"/>
        <w:spacing w:line="259" w:lineRule="auto"/>
        <w:ind w:right="363"/>
      </w:pPr>
      <w:r>
        <w:t>Комплекты оснащения классов, учебных кабинетов, иных</w:t>
      </w:r>
      <w:r>
        <w:t xml:space="preserve"> помещений и зон</w:t>
      </w:r>
      <w:r>
        <w:rPr>
          <w:spacing w:val="1"/>
        </w:rPr>
        <w:t xml:space="preserve"> </w:t>
      </w:r>
      <w:r>
        <w:t>внеурочной деятельности формируются в соответствии со спецификой</w:t>
      </w:r>
      <w:r>
        <w:rPr>
          <w:spacing w:val="1"/>
        </w:rPr>
        <w:t xml:space="preserve"> </w:t>
      </w:r>
      <w:r>
        <w:t>образовательной организации и включают учебно-наглядные 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-10"/>
        </w:rPr>
        <w:t xml:space="preserve"> </w:t>
      </w:r>
      <w:r>
        <w:t>инструктивно-методическими</w:t>
      </w:r>
      <w:r>
        <w:rPr>
          <w:spacing w:val="-12"/>
        </w:rPr>
        <w:t xml:space="preserve"> </w:t>
      </w:r>
      <w:r>
        <w:t>материалами</w:t>
      </w:r>
      <w:r>
        <w:rPr>
          <w:spacing w:val="-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57"/>
        </w:rPr>
        <w:t xml:space="preserve"> </w:t>
      </w:r>
      <w:r>
        <w:t xml:space="preserve">их в образовательной деятельности в </w:t>
      </w:r>
      <w:r>
        <w:t>соответствии с реализуемой рабочей</w:t>
      </w:r>
      <w:r>
        <w:rPr>
          <w:spacing w:val="1"/>
        </w:rPr>
        <w:t xml:space="preserve"> </w:t>
      </w:r>
      <w:r>
        <w:t>программой.</w:t>
      </w:r>
      <w:r>
        <w:rPr>
          <w:spacing w:val="-12"/>
        </w:rPr>
        <w:t xml:space="preserve"> </w:t>
      </w:r>
      <w:r>
        <w:t>Комплектование</w:t>
      </w:r>
      <w:r>
        <w:rPr>
          <w:spacing w:val="-9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кабинетов</w:t>
      </w:r>
      <w:r>
        <w:rPr>
          <w:spacing w:val="-8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учётом: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0"/>
        </w:tabs>
        <w:spacing w:before="2"/>
        <w:ind w:left="979" w:hanging="140"/>
        <w:rPr>
          <w:sz w:val="24"/>
        </w:rPr>
      </w:pP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0"/>
        </w:tabs>
        <w:spacing w:before="22" w:line="259" w:lineRule="auto"/>
        <w:ind w:right="1393" w:firstLine="0"/>
        <w:rPr>
          <w:sz w:val="24"/>
        </w:rPr>
      </w:pPr>
      <w:r>
        <w:rPr>
          <w:sz w:val="24"/>
        </w:rPr>
        <w:t xml:space="preserve">ориентации на достижение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3A4C08" w:rsidRDefault="003A4C08">
      <w:pPr>
        <w:spacing w:line="259" w:lineRule="auto"/>
        <w:rPr>
          <w:sz w:val="24"/>
        </w:r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66"/>
        <w:ind w:left="984" w:hanging="145"/>
        <w:rPr>
          <w:sz w:val="24"/>
        </w:rPr>
      </w:pPr>
      <w:r>
        <w:rPr>
          <w:sz w:val="24"/>
        </w:rPr>
        <w:lastRenderedPageBreak/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достаточности;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22" w:line="259" w:lineRule="auto"/>
        <w:ind w:right="458" w:firstLine="0"/>
        <w:rPr>
          <w:sz w:val="24"/>
        </w:rPr>
      </w:pPr>
      <w:r>
        <w:rPr>
          <w:sz w:val="24"/>
        </w:rPr>
        <w:t>универсальности,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одних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3A4C08" w:rsidRDefault="008022C5">
      <w:pPr>
        <w:pStyle w:val="a3"/>
        <w:spacing w:line="259" w:lineRule="auto"/>
        <w:ind w:right="363"/>
      </w:pPr>
      <w:r>
        <w:t xml:space="preserve">Интегрированным результатом </w:t>
      </w:r>
      <w:proofErr w:type="gramStart"/>
      <w:r>
        <w:t>выполнения условий реализации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</w:t>
      </w:r>
      <w:r>
        <w:t>разования</w:t>
      </w:r>
      <w:proofErr w:type="gramEnd"/>
      <w:r>
        <w:rPr>
          <w:spacing w:val="-15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комфортной</w:t>
      </w:r>
      <w:r>
        <w:rPr>
          <w:spacing w:val="-10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0"/>
        </w:tabs>
        <w:spacing w:before="3" w:line="259" w:lineRule="auto"/>
        <w:ind w:right="625" w:firstLine="0"/>
        <w:rPr>
          <w:sz w:val="24"/>
        </w:rPr>
      </w:pPr>
      <w:proofErr w:type="gramStart"/>
      <w:r>
        <w:rPr>
          <w:spacing w:val="-1"/>
          <w:sz w:val="24"/>
        </w:rPr>
        <w:t>обеспечивающей</w:t>
      </w:r>
      <w:proofErr w:type="gram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доступность, открытость и привлекательность для обучающихся,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650" w:firstLine="0"/>
        <w:rPr>
          <w:sz w:val="24"/>
        </w:rPr>
      </w:pPr>
      <w:proofErr w:type="gramStart"/>
      <w:r>
        <w:rPr>
          <w:spacing w:val="-1"/>
          <w:sz w:val="24"/>
        </w:rPr>
        <w:t>гарантирующей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и социального благополучия обучающихся. 6. Механизмы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 ориентиров в системе условий Условия 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74" w:lineRule="exact"/>
        <w:ind w:left="984" w:hanging="145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:rsidR="003A4C08" w:rsidRDefault="008022C5">
      <w:pPr>
        <w:pStyle w:val="a3"/>
        <w:spacing w:before="20" w:line="259" w:lineRule="auto"/>
      </w:pPr>
      <w:r>
        <w:t>-гарантия</w:t>
      </w:r>
      <w:r>
        <w:rPr>
          <w:spacing w:val="-14"/>
        </w:rPr>
        <w:t xml:space="preserve"> </w:t>
      </w:r>
      <w:r>
        <w:t>сохранности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укрепления</w:t>
      </w:r>
      <w:r>
        <w:rPr>
          <w:spacing w:val="-9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0"/>
        </w:tabs>
        <w:spacing w:line="259" w:lineRule="auto"/>
        <w:ind w:right="31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411" w:firstLine="0"/>
        <w:rPr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115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ресурсов социума. Раздел «Условия реализации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содержать: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0"/>
        </w:tabs>
        <w:spacing w:line="259" w:lineRule="auto"/>
        <w:ind w:right="1073" w:firstLine="0"/>
        <w:rPr>
          <w:sz w:val="24"/>
        </w:rPr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информационно-методических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3A4C08" w:rsidRDefault="008022C5">
      <w:pPr>
        <w:pStyle w:val="a3"/>
        <w:spacing w:line="261" w:lineRule="auto"/>
        <w:ind w:right="727"/>
        <w:jc w:val="both"/>
      </w:pPr>
      <w:r>
        <w:t>-обоснование необходимых изменений в имеющихся условиях в соответствии с</w:t>
      </w:r>
      <w:r>
        <w:rPr>
          <w:spacing w:val="-57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приоритетами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плана;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1222" w:firstLine="0"/>
        <w:rPr>
          <w:sz w:val="24"/>
        </w:rPr>
      </w:pP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</w:t>
      </w:r>
      <w:r>
        <w:rPr>
          <w:sz w:val="24"/>
        </w:rPr>
        <w:t>ов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1064" w:firstLine="0"/>
        <w:rPr>
          <w:sz w:val="24"/>
        </w:rPr>
      </w:pPr>
      <w:r>
        <w:rPr>
          <w:sz w:val="24"/>
        </w:rPr>
        <w:t>сетевой</w:t>
      </w:r>
      <w:r>
        <w:rPr>
          <w:spacing w:val="-1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2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11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396" w:firstLine="0"/>
        <w:rPr>
          <w:sz w:val="24"/>
        </w:rPr>
      </w:pP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 условий реализации образовательной программы должно базироваться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проведённой в ходе разработки программы комплексной аналитик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обобщающей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прогностической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включающей: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570" w:firstLine="0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3A4C08" w:rsidRDefault="008022C5">
      <w:pPr>
        <w:pStyle w:val="a3"/>
        <w:spacing w:line="259" w:lineRule="auto"/>
        <w:ind w:right="288"/>
      </w:pPr>
      <w:r>
        <w:t>-установление степени соответствия условий и ресурсов образовательной</w:t>
      </w:r>
      <w:r>
        <w:rPr>
          <w:spacing w:val="1"/>
        </w:rPr>
        <w:t xml:space="preserve"> </w:t>
      </w:r>
      <w:r>
        <w:t>организации требованиям ФГОС, а также целям и задачам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сформированным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</w:t>
      </w:r>
      <w:r>
        <w:t>том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313" w:firstLine="0"/>
        <w:rPr>
          <w:sz w:val="24"/>
        </w:rPr>
      </w:pP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 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607" w:firstLine="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требований ФГОС с привлечением всех участников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партнёров;</w:t>
      </w:r>
    </w:p>
    <w:p w:rsidR="003A4C08" w:rsidRDefault="003A4C08">
      <w:pPr>
        <w:spacing w:line="259" w:lineRule="auto"/>
        <w:jc w:val="both"/>
        <w:rPr>
          <w:sz w:val="24"/>
        </w:rPr>
        <w:sectPr w:rsidR="003A4C08">
          <w:pgSz w:w="11910" w:h="16840"/>
          <w:pgMar w:top="1040" w:right="540" w:bottom="280" w:left="1580" w:header="720" w:footer="720" w:gutter="0"/>
          <w:cols w:space="720"/>
        </w:sectPr>
      </w:pP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before="66" w:line="259" w:lineRule="auto"/>
        <w:ind w:right="660" w:firstLine="0"/>
        <w:rPr>
          <w:sz w:val="24"/>
        </w:rPr>
      </w:pPr>
      <w:r>
        <w:rPr>
          <w:spacing w:val="-1"/>
          <w:sz w:val="24"/>
        </w:rPr>
        <w:lastRenderedPageBreak/>
        <w:t>разработку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сетевого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(дорожной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карты)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z w:val="24"/>
        </w:rPr>
        <w:t>;</w:t>
      </w:r>
    </w:p>
    <w:p w:rsidR="003A4C08" w:rsidRDefault="008022C5">
      <w:pPr>
        <w:pStyle w:val="a5"/>
        <w:numPr>
          <w:ilvl w:val="1"/>
          <w:numId w:val="2"/>
        </w:numPr>
        <w:tabs>
          <w:tab w:val="left" w:pos="985"/>
        </w:tabs>
        <w:spacing w:line="259" w:lineRule="auto"/>
        <w:ind w:right="1610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5"/>
          <w:sz w:val="24"/>
        </w:rPr>
        <w:t xml:space="preserve"> </w:t>
      </w:r>
      <w:r>
        <w:rPr>
          <w:sz w:val="24"/>
        </w:rPr>
        <w:t>карты).</w:t>
      </w:r>
    </w:p>
    <w:sectPr w:rsidR="003A4C08">
      <w:pgSz w:w="11910" w:h="16840"/>
      <w:pgMar w:top="1040" w:right="5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24BB"/>
    <w:multiLevelType w:val="hybridMultilevel"/>
    <w:tmpl w:val="82602656"/>
    <w:lvl w:ilvl="0" w:tplc="15A0E0B2">
      <w:numFmt w:val="bullet"/>
      <w:lvlText w:val=""/>
      <w:lvlJc w:val="left"/>
      <w:pPr>
        <w:ind w:left="84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82E3A">
      <w:numFmt w:val="bullet"/>
      <w:lvlText w:val="•"/>
      <w:lvlJc w:val="left"/>
      <w:pPr>
        <w:ind w:left="1734" w:hanging="173"/>
      </w:pPr>
      <w:rPr>
        <w:rFonts w:hint="default"/>
        <w:lang w:val="ru-RU" w:eastAsia="en-US" w:bidi="ar-SA"/>
      </w:rPr>
    </w:lvl>
    <w:lvl w:ilvl="2" w:tplc="C4BE3794">
      <w:numFmt w:val="bullet"/>
      <w:lvlText w:val="•"/>
      <w:lvlJc w:val="left"/>
      <w:pPr>
        <w:ind w:left="2628" w:hanging="173"/>
      </w:pPr>
      <w:rPr>
        <w:rFonts w:hint="default"/>
        <w:lang w:val="ru-RU" w:eastAsia="en-US" w:bidi="ar-SA"/>
      </w:rPr>
    </w:lvl>
    <w:lvl w:ilvl="3" w:tplc="9266BE68">
      <w:numFmt w:val="bullet"/>
      <w:lvlText w:val="•"/>
      <w:lvlJc w:val="left"/>
      <w:pPr>
        <w:ind w:left="3523" w:hanging="173"/>
      </w:pPr>
      <w:rPr>
        <w:rFonts w:hint="default"/>
        <w:lang w:val="ru-RU" w:eastAsia="en-US" w:bidi="ar-SA"/>
      </w:rPr>
    </w:lvl>
    <w:lvl w:ilvl="4" w:tplc="4E880E18">
      <w:numFmt w:val="bullet"/>
      <w:lvlText w:val="•"/>
      <w:lvlJc w:val="left"/>
      <w:pPr>
        <w:ind w:left="4417" w:hanging="173"/>
      </w:pPr>
      <w:rPr>
        <w:rFonts w:hint="default"/>
        <w:lang w:val="ru-RU" w:eastAsia="en-US" w:bidi="ar-SA"/>
      </w:rPr>
    </w:lvl>
    <w:lvl w:ilvl="5" w:tplc="F7F40C48">
      <w:numFmt w:val="bullet"/>
      <w:lvlText w:val="•"/>
      <w:lvlJc w:val="left"/>
      <w:pPr>
        <w:ind w:left="5312" w:hanging="173"/>
      </w:pPr>
      <w:rPr>
        <w:rFonts w:hint="default"/>
        <w:lang w:val="ru-RU" w:eastAsia="en-US" w:bidi="ar-SA"/>
      </w:rPr>
    </w:lvl>
    <w:lvl w:ilvl="6" w:tplc="A1F84DF6">
      <w:numFmt w:val="bullet"/>
      <w:lvlText w:val="•"/>
      <w:lvlJc w:val="left"/>
      <w:pPr>
        <w:ind w:left="6206" w:hanging="173"/>
      </w:pPr>
      <w:rPr>
        <w:rFonts w:hint="default"/>
        <w:lang w:val="ru-RU" w:eastAsia="en-US" w:bidi="ar-SA"/>
      </w:rPr>
    </w:lvl>
    <w:lvl w:ilvl="7" w:tplc="5AB6519C">
      <w:numFmt w:val="bullet"/>
      <w:lvlText w:val="•"/>
      <w:lvlJc w:val="left"/>
      <w:pPr>
        <w:ind w:left="7100" w:hanging="173"/>
      </w:pPr>
      <w:rPr>
        <w:rFonts w:hint="default"/>
        <w:lang w:val="ru-RU" w:eastAsia="en-US" w:bidi="ar-SA"/>
      </w:rPr>
    </w:lvl>
    <w:lvl w:ilvl="8" w:tplc="3B48BA76">
      <w:numFmt w:val="bullet"/>
      <w:lvlText w:val="•"/>
      <w:lvlJc w:val="left"/>
      <w:pPr>
        <w:ind w:left="7995" w:hanging="173"/>
      </w:pPr>
      <w:rPr>
        <w:rFonts w:hint="default"/>
        <w:lang w:val="ru-RU" w:eastAsia="en-US" w:bidi="ar-SA"/>
      </w:rPr>
    </w:lvl>
  </w:abstractNum>
  <w:abstractNum w:abstractNumId="1">
    <w:nsid w:val="04EE4286"/>
    <w:multiLevelType w:val="hybridMultilevel"/>
    <w:tmpl w:val="807EF620"/>
    <w:lvl w:ilvl="0" w:tplc="AAF4C346">
      <w:start w:val="1"/>
      <w:numFmt w:val="decimal"/>
      <w:lvlText w:val="%1)"/>
      <w:lvlJc w:val="left"/>
      <w:pPr>
        <w:ind w:left="480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608D46">
      <w:numFmt w:val="bullet"/>
      <w:lvlText w:val="•"/>
      <w:lvlJc w:val="left"/>
      <w:pPr>
        <w:ind w:left="1410" w:hanging="259"/>
      </w:pPr>
      <w:rPr>
        <w:rFonts w:hint="default"/>
        <w:lang w:val="ru-RU" w:eastAsia="en-US" w:bidi="ar-SA"/>
      </w:rPr>
    </w:lvl>
    <w:lvl w:ilvl="2" w:tplc="4562426C">
      <w:numFmt w:val="bullet"/>
      <w:lvlText w:val="•"/>
      <w:lvlJc w:val="left"/>
      <w:pPr>
        <w:ind w:left="2340" w:hanging="259"/>
      </w:pPr>
      <w:rPr>
        <w:rFonts w:hint="default"/>
        <w:lang w:val="ru-RU" w:eastAsia="en-US" w:bidi="ar-SA"/>
      </w:rPr>
    </w:lvl>
    <w:lvl w:ilvl="3" w:tplc="8C2E2754">
      <w:numFmt w:val="bullet"/>
      <w:lvlText w:val="•"/>
      <w:lvlJc w:val="left"/>
      <w:pPr>
        <w:ind w:left="3271" w:hanging="259"/>
      </w:pPr>
      <w:rPr>
        <w:rFonts w:hint="default"/>
        <w:lang w:val="ru-RU" w:eastAsia="en-US" w:bidi="ar-SA"/>
      </w:rPr>
    </w:lvl>
    <w:lvl w:ilvl="4" w:tplc="35A0B730">
      <w:numFmt w:val="bullet"/>
      <w:lvlText w:val="•"/>
      <w:lvlJc w:val="left"/>
      <w:pPr>
        <w:ind w:left="4201" w:hanging="259"/>
      </w:pPr>
      <w:rPr>
        <w:rFonts w:hint="default"/>
        <w:lang w:val="ru-RU" w:eastAsia="en-US" w:bidi="ar-SA"/>
      </w:rPr>
    </w:lvl>
    <w:lvl w:ilvl="5" w:tplc="342E1AAE">
      <w:numFmt w:val="bullet"/>
      <w:lvlText w:val="•"/>
      <w:lvlJc w:val="left"/>
      <w:pPr>
        <w:ind w:left="5132" w:hanging="259"/>
      </w:pPr>
      <w:rPr>
        <w:rFonts w:hint="default"/>
        <w:lang w:val="ru-RU" w:eastAsia="en-US" w:bidi="ar-SA"/>
      </w:rPr>
    </w:lvl>
    <w:lvl w:ilvl="6" w:tplc="D500E678">
      <w:numFmt w:val="bullet"/>
      <w:lvlText w:val="•"/>
      <w:lvlJc w:val="left"/>
      <w:pPr>
        <w:ind w:left="6062" w:hanging="259"/>
      </w:pPr>
      <w:rPr>
        <w:rFonts w:hint="default"/>
        <w:lang w:val="ru-RU" w:eastAsia="en-US" w:bidi="ar-SA"/>
      </w:rPr>
    </w:lvl>
    <w:lvl w:ilvl="7" w:tplc="33222284">
      <w:numFmt w:val="bullet"/>
      <w:lvlText w:val="•"/>
      <w:lvlJc w:val="left"/>
      <w:pPr>
        <w:ind w:left="6992" w:hanging="259"/>
      </w:pPr>
      <w:rPr>
        <w:rFonts w:hint="default"/>
        <w:lang w:val="ru-RU" w:eastAsia="en-US" w:bidi="ar-SA"/>
      </w:rPr>
    </w:lvl>
    <w:lvl w:ilvl="8" w:tplc="AA589E82">
      <w:numFmt w:val="bullet"/>
      <w:lvlText w:val="•"/>
      <w:lvlJc w:val="left"/>
      <w:pPr>
        <w:ind w:left="7923" w:hanging="259"/>
      </w:pPr>
      <w:rPr>
        <w:rFonts w:hint="default"/>
        <w:lang w:val="ru-RU" w:eastAsia="en-US" w:bidi="ar-SA"/>
      </w:rPr>
    </w:lvl>
  </w:abstractNum>
  <w:abstractNum w:abstractNumId="2">
    <w:nsid w:val="252A0285"/>
    <w:multiLevelType w:val="hybridMultilevel"/>
    <w:tmpl w:val="BFFC9EFC"/>
    <w:lvl w:ilvl="0" w:tplc="B802D0DE">
      <w:numFmt w:val="bullet"/>
      <w:lvlText w:val=""/>
      <w:lvlJc w:val="left"/>
      <w:pPr>
        <w:ind w:left="84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047B6E">
      <w:numFmt w:val="bullet"/>
      <w:lvlText w:val="•"/>
      <w:lvlJc w:val="left"/>
      <w:pPr>
        <w:ind w:left="1734" w:hanging="173"/>
      </w:pPr>
      <w:rPr>
        <w:rFonts w:hint="default"/>
        <w:lang w:val="ru-RU" w:eastAsia="en-US" w:bidi="ar-SA"/>
      </w:rPr>
    </w:lvl>
    <w:lvl w:ilvl="2" w:tplc="BE52FC02">
      <w:numFmt w:val="bullet"/>
      <w:lvlText w:val="•"/>
      <w:lvlJc w:val="left"/>
      <w:pPr>
        <w:ind w:left="2628" w:hanging="173"/>
      </w:pPr>
      <w:rPr>
        <w:rFonts w:hint="default"/>
        <w:lang w:val="ru-RU" w:eastAsia="en-US" w:bidi="ar-SA"/>
      </w:rPr>
    </w:lvl>
    <w:lvl w:ilvl="3" w:tplc="950C6824">
      <w:numFmt w:val="bullet"/>
      <w:lvlText w:val="•"/>
      <w:lvlJc w:val="left"/>
      <w:pPr>
        <w:ind w:left="3523" w:hanging="173"/>
      </w:pPr>
      <w:rPr>
        <w:rFonts w:hint="default"/>
        <w:lang w:val="ru-RU" w:eastAsia="en-US" w:bidi="ar-SA"/>
      </w:rPr>
    </w:lvl>
    <w:lvl w:ilvl="4" w:tplc="C0A898E6">
      <w:numFmt w:val="bullet"/>
      <w:lvlText w:val="•"/>
      <w:lvlJc w:val="left"/>
      <w:pPr>
        <w:ind w:left="4417" w:hanging="173"/>
      </w:pPr>
      <w:rPr>
        <w:rFonts w:hint="default"/>
        <w:lang w:val="ru-RU" w:eastAsia="en-US" w:bidi="ar-SA"/>
      </w:rPr>
    </w:lvl>
    <w:lvl w:ilvl="5" w:tplc="49BE6A6E">
      <w:numFmt w:val="bullet"/>
      <w:lvlText w:val="•"/>
      <w:lvlJc w:val="left"/>
      <w:pPr>
        <w:ind w:left="5312" w:hanging="173"/>
      </w:pPr>
      <w:rPr>
        <w:rFonts w:hint="default"/>
        <w:lang w:val="ru-RU" w:eastAsia="en-US" w:bidi="ar-SA"/>
      </w:rPr>
    </w:lvl>
    <w:lvl w:ilvl="6" w:tplc="970AC9B8">
      <w:numFmt w:val="bullet"/>
      <w:lvlText w:val="•"/>
      <w:lvlJc w:val="left"/>
      <w:pPr>
        <w:ind w:left="6206" w:hanging="173"/>
      </w:pPr>
      <w:rPr>
        <w:rFonts w:hint="default"/>
        <w:lang w:val="ru-RU" w:eastAsia="en-US" w:bidi="ar-SA"/>
      </w:rPr>
    </w:lvl>
    <w:lvl w:ilvl="7" w:tplc="2020E342">
      <w:numFmt w:val="bullet"/>
      <w:lvlText w:val="•"/>
      <w:lvlJc w:val="left"/>
      <w:pPr>
        <w:ind w:left="7100" w:hanging="173"/>
      </w:pPr>
      <w:rPr>
        <w:rFonts w:hint="default"/>
        <w:lang w:val="ru-RU" w:eastAsia="en-US" w:bidi="ar-SA"/>
      </w:rPr>
    </w:lvl>
    <w:lvl w:ilvl="8" w:tplc="059A4886">
      <w:numFmt w:val="bullet"/>
      <w:lvlText w:val="•"/>
      <w:lvlJc w:val="left"/>
      <w:pPr>
        <w:ind w:left="7995" w:hanging="173"/>
      </w:pPr>
      <w:rPr>
        <w:rFonts w:hint="default"/>
        <w:lang w:val="ru-RU" w:eastAsia="en-US" w:bidi="ar-SA"/>
      </w:rPr>
    </w:lvl>
  </w:abstractNum>
  <w:abstractNum w:abstractNumId="3">
    <w:nsid w:val="69216983"/>
    <w:multiLevelType w:val="hybridMultilevel"/>
    <w:tmpl w:val="31FE444E"/>
    <w:lvl w:ilvl="0" w:tplc="E1F87ACA">
      <w:numFmt w:val="bullet"/>
      <w:lvlText w:val=""/>
      <w:lvlJc w:val="left"/>
      <w:pPr>
        <w:ind w:left="119" w:hanging="1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3C452E">
      <w:start w:val="1"/>
      <w:numFmt w:val="decimal"/>
      <w:lvlText w:val="%2."/>
      <w:lvlJc w:val="left"/>
      <w:pPr>
        <w:ind w:left="84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4EAA0F0">
      <w:numFmt w:val="bullet"/>
      <w:lvlText w:val="•"/>
      <w:lvlJc w:val="left"/>
      <w:pPr>
        <w:ind w:left="1833" w:hanging="245"/>
      </w:pPr>
      <w:rPr>
        <w:rFonts w:hint="default"/>
        <w:lang w:val="ru-RU" w:eastAsia="en-US" w:bidi="ar-SA"/>
      </w:rPr>
    </w:lvl>
    <w:lvl w:ilvl="3" w:tplc="87E03724">
      <w:numFmt w:val="bullet"/>
      <w:lvlText w:val="•"/>
      <w:lvlJc w:val="left"/>
      <w:pPr>
        <w:ind w:left="2827" w:hanging="245"/>
      </w:pPr>
      <w:rPr>
        <w:rFonts w:hint="default"/>
        <w:lang w:val="ru-RU" w:eastAsia="en-US" w:bidi="ar-SA"/>
      </w:rPr>
    </w:lvl>
    <w:lvl w:ilvl="4" w:tplc="B1C0B5A0">
      <w:numFmt w:val="bullet"/>
      <w:lvlText w:val="•"/>
      <w:lvlJc w:val="left"/>
      <w:pPr>
        <w:ind w:left="3821" w:hanging="245"/>
      </w:pPr>
      <w:rPr>
        <w:rFonts w:hint="default"/>
        <w:lang w:val="ru-RU" w:eastAsia="en-US" w:bidi="ar-SA"/>
      </w:rPr>
    </w:lvl>
    <w:lvl w:ilvl="5" w:tplc="47CAA6F8">
      <w:numFmt w:val="bullet"/>
      <w:lvlText w:val="•"/>
      <w:lvlJc w:val="left"/>
      <w:pPr>
        <w:ind w:left="4815" w:hanging="245"/>
      </w:pPr>
      <w:rPr>
        <w:rFonts w:hint="default"/>
        <w:lang w:val="ru-RU" w:eastAsia="en-US" w:bidi="ar-SA"/>
      </w:rPr>
    </w:lvl>
    <w:lvl w:ilvl="6" w:tplc="0782842C">
      <w:numFmt w:val="bullet"/>
      <w:lvlText w:val="•"/>
      <w:lvlJc w:val="left"/>
      <w:pPr>
        <w:ind w:left="5808" w:hanging="245"/>
      </w:pPr>
      <w:rPr>
        <w:rFonts w:hint="default"/>
        <w:lang w:val="ru-RU" w:eastAsia="en-US" w:bidi="ar-SA"/>
      </w:rPr>
    </w:lvl>
    <w:lvl w:ilvl="7" w:tplc="088677DA">
      <w:numFmt w:val="bullet"/>
      <w:lvlText w:val="•"/>
      <w:lvlJc w:val="left"/>
      <w:pPr>
        <w:ind w:left="6802" w:hanging="245"/>
      </w:pPr>
      <w:rPr>
        <w:rFonts w:hint="default"/>
        <w:lang w:val="ru-RU" w:eastAsia="en-US" w:bidi="ar-SA"/>
      </w:rPr>
    </w:lvl>
    <w:lvl w:ilvl="8" w:tplc="54B4E8C0">
      <w:numFmt w:val="bullet"/>
      <w:lvlText w:val="•"/>
      <w:lvlJc w:val="left"/>
      <w:pPr>
        <w:ind w:left="7796" w:hanging="245"/>
      </w:pPr>
      <w:rPr>
        <w:rFonts w:hint="default"/>
        <w:lang w:val="ru-RU" w:eastAsia="en-US" w:bidi="ar-SA"/>
      </w:rPr>
    </w:lvl>
  </w:abstractNum>
  <w:abstractNum w:abstractNumId="4">
    <w:nsid w:val="6A726044"/>
    <w:multiLevelType w:val="hybridMultilevel"/>
    <w:tmpl w:val="9B847FE8"/>
    <w:lvl w:ilvl="0" w:tplc="5186E2D8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10D1AA">
      <w:numFmt w:val="bullet"/>
      <w:lvlText w:val="-"/>
      <w:lvlJc w:val="left"/>
      <w:pPr>
        <w:ind w:left="8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9089AA">
      <w:numFmt w:val="bullet"/>
      <w:lvlText w:val="•"/>
      <w:lvlJc w:val="left"/>
      <w:pPr>
        <w:ind w:left="1833" w:hanging="144"/>
      </w:pPr>
      <w:rPr>
        <w:rFonts w:hint="default"/>
        <w:lang w:val="ru-RU" w:eastAsia="en-US" w:bidi="ar-SA"/>
      </w:rPr>
    </w:lvl>
    <w:lvl w:ilvl="3" w:tplc="C5E432D2">
      <w:numFmt w:val="bullet"/>
      <w:lvlText w:val="•"/>
      <w:lvlJc w:val="left"/>
      <w:pPr>
        <w:ind w:left="2827" w:hanging="144"/>
      </w:pPr>
      <w:rPr>
        <w:rFonts w:hint="default"/>
        <w:lang w:val="ru-RU" w:eastAsia="en-US" w:bidi="ar-SA"/>
      </w:rPr>
    </w:lvl>
    <w:lvl w:ilvl="4" w:tplc="1BE0B186">
      <w:numFmt w:val="bullet"/>
      <w:lvlText w:val="•"/>
      <w:lvlJc w:val="left"/>
      <w:pPr>
        <w:ind w:left="3821" w:hanging="144"/>
      </w:pPr>
      <w:rPr>
        <w:rFonts w:hint="default"/>
        <w:lang w:val="ru-RU" w:eastAsia="en-US" w:bidi="ar-SA"/>
      </w:rPr>
    </w:lvl>
    <w:lvl w:ilvl="5" w:tplc="FFDE6A82">
      <w:numFmt w:val="bullet"/>
      <w:lvlText w:val="•"/>
      <w:lvlJc w:val="left"/>
      <w:pPr>
        <w:ind w:left="4815" w:hanging="144"/>
      </w:pPr>
      <w:rPr>
        <w:rFonts w:hint="default"/>
        <w:lang w:val="ru-RU" w:eastAsia="en-US" w:bidi="ar-SA"/>
      </w:rPr>
    </w:lvl>
    <w:lvl w:ilvl="6" w:tplc="69102A66">
      <w:numFmt w:val="bullet"/>
      <w:lvlText w:val="•"/>
      <w:lvlJc w:val="left"/>
      <w:pPr>
        <w:ind w:left="5808" w:hanging="144"/>
      </w:pPr>
      <w:rPr>
        <w:rFonts w:hint="default"/>
        <w:lang w:val="ru-RU" w:eastAsia="en-US" w:bidi="ar-SA"/>
      </w:rPr>
    </w:lvl>
    <w:lvl w:ilvl="7" w:tplc="01EAC234">
      <w:numFmt w:val="bullet"/>
      <w:lvlText w:val="•"/>
      <w:lvlJc w:val="left"/>
      <w:pPr>
        <w:ind w:left="6802" w:hanging="144"/>
      </w:pPr>
      <w:rPr>
        <w:rFonts w:hint="default"/>
        <w:lang w:val="ru-RU" w:eastAsia="en-US" w:bidi="ar-SA"/>
      </w:rPr>
    </w:lvl>
    <w:lvl w:ilvl="8" w:tplc="C0DAE4FA">
      <w:numFmt w:val="bullet"/>
      <w:lvlText w:val="•"/>
      <w:lvlJc w:val="left"/>
      <w:pPr>
        <w:ind w:left="7796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4C08"/>
    <w:rsid w:val="003A4C08"/>
    <w:rsid w:val="008022C5"/>
    <w:rsid w:val="00F6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4"/>
      <w:ind w:left="1575" w:right="1769" w:hanging="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62C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C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4"/>
      <w:ind w:left="1575" w:right="1769" w:hanging="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62C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C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5488</Words>
  <Characters>31287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Ильгизовна</dc:creator>
  <cp:lastModifiedBy>школа</cp:lastModifiedBy>
  <cp:revision>2</cp:revision>
  <dcterms:created xsi:type="dcterms:W3CDTF">2024-06-05T08:53:00Z</dcterms:created>
  <dcterms:modified xsi:type="dcterms:W3CDTF">2024-06-05T08:53:00Z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2024-06-05T00:00:00Z</vt:filetime>
  </property>
</Properties>
</file>